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EE987" w14:textId="77777777" w:rsidR="009C2D77" w:rsidRPr="009C2D77" w:rsidRDefault="009C2D77" w:rsidP="009C2D77">
      <w:pPr>
        <w:pStyle w:val="Heading1"/>
        <w:rPr>
          <w:rFonts w:ascii="Sylfaen" w:hAnsi="Sylfaen"/>
          <w:sz w:val="28"/>
          <w:lang w:val="ka-GE"/>
        </w:rPr>
      </w:pPr>
      <w:r w:rsidRPr="009C2D77">
        <w:rPr>
          <w:rFonts w:ascii="Sylfaen" w:hAnsi="Sylfaen" w:cs="Sylfaen"/>
          <w:sz w:val="28"/>
          <w:lang w:val="ka-GE"/>
        </w:rPr>
        <w:t>ჰეპატიტების</w:t>
      </w:r>
      <w:r w:rsidRPr="009C2D77">
        <w:rPr>
          <w:rFonts w:ascii="Sylfaen" w:hAnsi="Sylfaen"/>
          <w:sz w:val="28"/>
          <w:lang w:val="ka-GE"/>
        </w:rPr>
        <w:t xml:space="preserve"> </w:t>
      </w:r>
      <w:r w:rsidRPr="009C2D77">
        <w:rPr>
          <w:rFonts w:ascii="Sylfaen" w:hAnsi="Sylfaen" w:cs="Sylfaen"/>
          <w:sz w:val="28"/>
          <w:lang w:val="ka-GE"/>
        </w:rPr>
        <w:t>მსოფლიო</w:t>
      </w:r>
      <w:r w:rsidRPr="009C2D77">
        <w:rPr>
          <w:rFonts w:ascii="Sylfaen" w:hAnsi="Sylfaen"/>
          <w:sz w:val="28"/>
          <w:lang w:val="ka-GE"/>
        </w:rPr>
        <w:t xml:space="preserve"> </w:t>
      </w:r>
      <w:r w:rsidRPr="009C2D77">
        <w:rPr>
          <w:rFonts w:ascii="Sylfaen" w:hAnsi="Sylfaen" w:cs="Sylfaen"/>
          <w:sz w:val="28"/>
          <w:lang w:val="ka-GE"/>
        </w:rPr>
        <w:t>სამიტი</w:t>
      </w:r>
      <w:r w:rsidRPr="009C2D77">
        <w:rPr>
          <w:rFonts w:ascii="Sylfaen" w:hAnsi="Sylfaen"/>
          <w:sz w:val="28"/>
          <w:lang w:val="ka-GE"/>
        </w:rPr>
        <w:t>, 2017</w:t>
      </w:r>
    </w:p>
    <w:p w14:paraId="3151AF8B" w14:textId="77777777" w:rsidR="009C2D77" w:rsidRPr="009C2D77" w:rsidRDefault="009C2D77" w:rsidP="009C2D77">
      <w:pPr>
        <w:jc w:val="both"/>
        <w:rPr>
          <w:rFonts w:ascii="Sylfaen" w:hAnsi="Sylfaen"/>
          <w:sz w:val="24"/>
          <w:szCs w:val="24"/>
          <w:lang w:val="ka-GE"/>
        </w:rPr>
      </w:pPr>
    </w:p>
    <w:p w14:paraId="25C8369F" w14:textId="33B2D557" w:rsidR="006B1658" w:rsidRPr="009C2D77" w:rsidRDefault="009F5D79" w:rsidP="0005787F">
      <w:pPr>
        <w:jc w:val="both"/>
        <w:rPr>
          <w:rFonts w:ascii="Sylfaen" w:hAnsi="Sylfaen"/>
          <w:sz w:val="24"/>
          <w:szCs w:val="24"/>
          <w:lang w:val="ka-GE"/>
        </w:rPr>
      </w:pPr>
      <w:r w:rsidRPr="009C2D77">
        <w:rPr>
          <w:rFonts w:ascii="Sylfaen" w:hAnsi="Sylfaen"/>
          <w:sz w:val="24"/>
          <w:szCs w:val="24"/>
          <w:lang w:val="ka-GE"/>
        </w:rPr>
        <w:t xml:space="preserve">2017 წლის 1-3 ნოემბერს, ბრაზილიაში, ქალაქ </w:t>
      </w:r>
      <w:r w:rsidR="009C2D77" w:rsidRPr="009C2D77">
        <w:rPr>
          <w:rFonts w:ascii="Sylfaen" w:hAnsi="Sylfaen"/>
          <w:sz w:val="24"/>
          <w:szCs w:val="24"/>
          <w:lang w:val="ka-GE"/>
        </w:rPr>
        <w:t>სან</w:t>
      </w:r>
      <w:r w:rsidRPr="009C2D77">
        <w:rPr>
          <w:rFonts w:ascii="Sylfaen" w:hAnsi="Sylfaen"/>
          <w:sz w:val="24"/>
          <w:szCs w:val="24"/>
          <w:lang w:val="ka-GE"/>
        </w:rPr>
        <w:t xml:space="preserve"> პაულოში, ჯანმრთელობის მსოფლიო ორგანიზაციის, ჰეპატიტების მსოფლიო ალიანსისა და ბრაზილიის მთავრობის ერთობლივი ორგანიზებით  გაიმართა ჰეპატიტების </w:t>
      </w:r>
      <w:r w:rsidR="009C2D77" w:rsidRPr="009C2D77">
        <w:rPr>
          <w:rFonts w:ascii="Sylfaen" w:hAnsi="Sylfaen"/>
          <w:sz w:val="24"/>
          <w:szCs w:val="24"/>
          <w:lang w:val="ka-GE"/>
        </w:rPr>
        <w:t xml:space="preserve">მეორე </w:t>
      </w:r>
      <w:r w:rsidRPr="009C2D77">
        <w:rPr>
          <w:rFonts w:ascii="Sylfaen" w:hAnsi="Sylfaen"/>
          <w:sz w:val="24"/>
          <w:szCs w:val="24"/>
          <w:lang w:val="ka-GE"/>
        </w:rPr>
        <w:t xml:space="preserve">მსოფლიო სამიტი. აღნიშნულ ღონისძიებაში მონაწილეობას </w:t>
      </w:r>
      <w:r w:rsidR="00E626D7">
        <w:rPr>
          <w:rFonts w:ascii="Sylfaen" w:hAnsi="Sylfaen"/>
          <w:sz w:val="24"/>
          <w:szCs w:val="24"/>
          <w:lang w:val="ka-GE"/>
        </w:rPr>
        <w:t>იღებდა</w:t>
      </w:r>
      <w:r w:rsidRPr="009C2D77">
        <w:rPr>
          <w:rFonts w:ascii="Sylfaen" w:hAnsi="Sylfaen"/>
          <w:sz w:val="24"/>
          <w:szCs w:val="24"/>
          <w:lang w:val="ka-GE"/>
        </w:rPr>
        <w:t xml:space="preserve"> მსოფლიოს სხვადასხვა ქვეყნის 900-ზე მეტი დელეგატი: პოლიტიკის შემქმნელები, სამედიცინო სფეროს, სამოქალაქო სექტორის წარმომადგენლები და პაციენტები. მსოფლიო სამიტზე მონაწილეობა მიიღო საქა</w:t>
      </w:r>
      <w:r w:rsidR="00980CDB">
        <w:rPr>
          <w:rFonts w:ascii="Sylfaen" w:hAnsi="Sylfaen"/>
          <w:sz w:val="24"/>
          <w:szCs w:val="24"/>
          <w:lang w:val="ka-GE"/>
        </w:rPr>
        <w:t>რ</w:t>
      </w:r>
      <w:r w:rsidRPr="009C2D77">
        <w:rPr>
          <w:rFonts w:ascii="Sylfaen" w:hAnsi="Sylfaen"/>
          <w:sz w:val="24"/>
          <w:szCs w:val="24"/>
          <w:lang w:val="ka-GE"/>
        </w:rPr>
        <w:t>თველოს დელეგაციამ</w:t>
      </w:r>
      <w:r w:rsidR="00980CDB">
        <w:rPr>
          <w:rFonts w:ascii="Sylfaen" w:hAnsi="Sylfaen"/>
          <w:sz w:val="24"/>
          <w:szCs w:val="24"/>
          <w:lang w:val="ka-GE"/>
        </w:rPr>
        <w:t xml:space="preserve">. </w:t>
      </w:r>
    </w:p>
    <w:p w14:paraId="0CE44469" w14:textId="66D3337E" w:rsidR="000C4284" w:rsidRPr="009C2D77" w:rsidRDefault="009F5D79" w:rsidP="009C2D77">
      <w:pPr>
        <w:jc w:val="both"/>
        <w:rPr>
          <w:rFonts w:ascii="Sylfaen" w:hAnsi="Sylfaen"/>
          <w:sz w:val="24"/>
          <w:szCs w:val="24"/>
          <w:lang w:val="ka-GE"/>
        </w:rPr>
      </w:pPr>
      <w:r w:rsidRPr="009C2D77">
        <w:rPr>
          <w:rFonts w:ascii="Sylfaen" w:hAnsi="Sylfaen"/>
          <w:sz w:val="24"/>
          <w:szCs w:val="24"/>
          <w:lang w:val="ka-GE"/>
        </w:rPr>
        <w:t xml:space="preserve">სამიტი გახსნა ჰეპატიტების მსოფლიო ალიანსის აღმასრულებელმა </w:t>
      </w:r>
      <w:r w:rsidR="009C2D77" w:rsidRPr="009C2D77">
        <w:rPr>
          <w:rFonts w:ascii="Sylfaen" w:hAnsi="Sylfaen"/>
          <w:sz w:val="24"/>
          <w:szCs w:val="24"/>
          <w:lang w:val="ka-GE"/>
        </w:rPr>
        <w:t>თა</w:t>
      </w:r>
      <w:r w:rsidRPr="009C2D77">
        <w:rPr>
          <w:rFonts w:ascii="Sylfaen" w:hAnsi="Sylfaen"/>
          <w:sz w:val="24"/>
          <w:szCs w:val="24"/>
          <w:lang w:val="ka-GE"/>
        </w:rPr>
        <w:t>ვმჯ</w:t>
      </w:r>
      <w:r w:rsidR="0005787F">
        <w:rPr>
          <w:rFonts w:ascii="Sylfaen" w:hAnsi="Sylfaen"/>
          <w:sz w:val="24"/>
          <w:szCs w:val="24"/>
          <w:lang w:val="ka-GE"/>
        </w:rPr>
        <w:t>დ</w:t>
      </w:r>
      <w:r w:rsidRPr="009C2D77">
        <w:rPr>
          <w:rFonts w:ascii="Sylfaen" w:hAnsi="Sylfaen"/>
          <w:sz w:val="24"/>
          <w:szCs w:val="24"/>
          <w:lang w:val="ka-GE"/>
        </w:rPr>
        <w:t xml:space="preserve">ომარემ რეიჩელ პეკმა და </w:t>
      </w:r>
      <w:r w:rsidR="000C4284" w:rsidRPr="009C2D77">
        <w:rPr>
          <w:rFonts w:ascii="Sylfaen" w:hAnsi="Sylfaen"/>
          <w:sz w:val="24"/>
          <w:szCs w:val="24"/>
          <w:lang w:val="ka-GE"/>
        </w:rPr>
        <w:t xml:space="preserve">ბრაზილიის </w:t>
      </w:r>
      <w:r w:rsidRPr="009C2D77">
        <w:rPr>
          <w:rFonts w:ascii="Sylfaen" w:hAnsi="Sylfaen"/>
          <w:sz w:val="24"/>
          <w:szCs w:val="24"/>
          <w:lang w:val="ka-GE"/>
        </w:rPr>
        <w:t xml:space="preserve">ჯანმრთელობის </w:t>
      </w:r>
      <w:r w:rsidR="000C4284" w:rsidRPr="009C2D77">
        <w:rPr>
          <w:rFonts w:ascii="Sylfaen" w:hAnsi="Sylfaen"/>
          <w:sz w:val="24"/>
          <w:szCs w:val="24"/>
          <w:lang w:val="ka-GE"/>
        </w:rPr>
        <w:t>დაცვის მინისტრმა რიკარდო ბაროსმა, რომელმაც აღნიშნა</w:t>
      </w:r>
      <w:r w:rsidR="007D2D2F">
        <w:rPr>
          <w:rFonts w:ascii="Sylfaen" w:hAnsi="Sylfaen"/>
          <w:sz w:val="24"/>
          <w:szCs w:val="24"/>
          <w:lang w:val="ka-GE"/>
        </w:rPr>
        <w:t>: „</w:t>
      </w:r>
      <w:r w:rsidR="000C4284" w:rsidRPr="009C2D77">
        <w:rPr>
          <w:rFonts w:ascii="Sylfaen" w:hAnsi="Sylfaen"/>
          <w:sz w:val="24"/>
          <w:szCs w:val="24"/>
          <w:lang w:val="ka-GE"/>
        </w:rPr>
        <w:t xml:space="preserve">ბრაზილიის მიზანია ყველა აღრიცხული </w:t>
      </w:r>
      <w:r w:rsidR="0005787F">
        <w:rPr>
          <w:rFonts w:ascii="Sylfaen" w:hAnsi="Sylfaen"/>
          <w:sz w:val="24"/>
          <w:szCs w:val="24"/>
          <w:lang w:val="ka-GE"/>
        </w:rPr>
        <w:t>C</w:t>
      </w:r>
      <w:r w:rsidR="000C4284" w:rsidRPr="009C2D77">
        <w:rPr>
          <w:rFonts w:ascii="Sylfaen" w:hAnsi="Sylfaen"/>
          <w:sz w:val="24"/>
          <w:szCs w:val="24"/>
          <w:lang w:val="ka-GE"/>
        </w:rPr>
        <w:t xml:space="preserve"> ჰეპატიტით ინფიცირებული</w:t>
      </w:r>
      <w:r w:rsidR="007D2D2F">
        <w:rPr>
          <w:rFonts w:ascii="Sylfaen" w:hAnsi="Sylfaen"/>
          <w:sz w:val="24"/>
          <w:szCs w:val="24"/>
          <w:lang w:val="ka-GE"/>
        </w:rPr>
        <w:t xml:space="preserve"> (</w:t>
      </w:r>
      <w:r w:rsidR="000C4284" w:rsidRPr="009C2D77">
        <w:rPr>
          <w:rFonts w:ascii="Sylfaen" w:hAnsi="Sylfaen"/>
          <w:sz w:val="24"/>
          <w:szCs w:val="24"/>
          <w:lang w:val="ka-GE"/>
        </w:rPr>
        <w:t>660 000) ბრაზილიელის მკურნალობა.“ გახსნითი სესიის შემდეგ გაიმართა სესია „ვაქციოთ ვირუსული ჰეპატიტის ელიმინაცია რეალობად“, რომელსაც ქალბატონ რეიჩელ პეკთან ერთად თავმჯდომარეობდა ჯანმრთელობის მსოფლიო ორგანიზაციის აივ/შიდსის</w:t>
      </w:r>
      <w:r w:rsidR="004251F2">
        <w:rPr>
          <w:rFonts w:ascii="Sylfaen" w:hAnsi="Sylfaen"/>
          <w:sz w:val="24"/>
          <w:szCs w:val="24"/>
          <w:lang w:val="ka-GE"/>
        </w:rPr>
        <w:t>ა და ჰეპატიტების</w:t>
      </w:r>
      <w:r w:rsidR="000C4284" w:rsidRPr="009C2D77">
        <w:rPr>
          <w:rFonts w:ascii="Sylfaen" w:hAnsi="Sylfaen"/>
          <w:sz w:val="24"/>
          <w:szCs w:val="24"/>
          <w:lang w:val="ka-GE"/>
        </w:rPr>
        <w:t xml:space="preserve"> დეპარტამენტის </w:t>
      </w:r>
      <w:r w:rsidR="007C6C08" w:rsidRPr="009C2D77">
        <w:rPr>
          <w:rFonts w:ascii="Sylfaen" w:hAnsi="Sylfaen"/>
          <w:sz w:val="24"/>
          <w:szCs w:val="24"/>
          <w:lang w:val="ka-GE"/>
        </w:rPr>
        <w:t xml:space="preserve">დირექტორი გოტფრიდ </w:t>
      </w:r>
      <w:r w:rsidR="009C2D77" w:rsidRPr="009C2D77">
        <w:rPr>
          <w:rFonts w:ascii="Sylfaen" w:hAnsi="Sylfaen"/>
          <w:sz w:val="24"/>
          <w:szCs w:val="24"/>
          <w:lang w:val="ka-GE"/>
        </w:rPr>
        <w:t>ჰირნშე</w:t>
      </w:r>
      <w:r w:rsidR="007C6C08" w:rsidRPr="009C2D77">
        <w:rPr>
          <w:rFonts w:ascii="Sylfaen" w:hAnsi="Sylfaen"/>
          <w:sz w:val="24"/>
          <w:szCs w:val="24"/>
          <w:lang w:val="ka-GE"/>
        </w:rPr>
        <w:t xml:space="preserve">ლი. </w:t>
      </w:r>
    </w:p>
    <w:p w14:paraId="2C213109" w14:textId="77777777" w:rsidR="007C6C08" w:rsidRPr="009C2D77" w:rsidRDefault="007C6C08" w:rsidP="009C2D77">
      <w:pPr>
        <w:jc w:val="both"/>
        <w:rPr>
          <w:rFonts w:ascii="Sylfaen" w:hAnsi="Sylfaen"/>
          <w:sz w:val="24"/>
          <w:szCs w:val="24"/>
          <w:lang w:val="ka-GE"/>
        </w:rPr>
      </w:pPr>
      <w:r w:rsidRPr="009C2D77">
        <w:rPr>
          <w:rFonts w:ascii="Sylfaen" w:hAnsi="Sylfaen"/>
          <w:sz w:val="24"/>
          <w:szCs w:val="24"/>
          <w:lang w:val="ka-GE"/>
        </w:rPr>
        <w:t>სესიაზე მოხსენებით წარდგა  11 ქვეყნის მინისტრი</w:t>
      </w:r>
      <w:r w:rsidR="004251F2">
        <w:rPr>
          <w:rFonts w:ascii="Sylfaen" w:hAnsi="Sylfaen"/>
          <w:sz w:val="24"/>
          <w:szCs w:val="24"/>
          <w:lang w:val="ka-GE"/>
        </w:rPr>
        <w:t xml:space="preserve"> (მოადგილე)</w:t>
      </w:r>
      <w:r w:rsidRPr="009C2D77">
        <w:rPr>
          <w:rFonts w:ascii="Sylfaen" w:hAnsi="Sylfaen"/>
          <w:sz w:val="24"/>
          <w:szCs w:val="24"/>
          <w:lang w:val="ka-GE"/>
        </w:rPr>
        <w:t xml:space="preserve"> ან მისი მაღალი რანგის წარმომადგენელი</w:t>
      </w:r>
      <w:r w:rsidR="00BF64D9">
        <w:rPr>
          <w:rFonts w:ascii="Sylfaen" w:hAnsi="Sylfaen"/>
          <w:sz w:val="24"/>
          <w:szCs w:val="24"/>
          <w:lang w:val="ka-GE"/>
        </w:rPr>
        <w:t xml:space="preserve"> (</w:t>
      </w:r>
      <w:r w:rsidRPr="009C2D77">
        <w:rPr>
          <w:rFonts w:ascii="Sylfaen" w:hAnsi="Sylfaen"/>
          <w:sz w:val="24"/>
          <w:szCs w:val="24"/>
          <w:lang w:val="ka-GE"/>
        </w:rPr>
        <w:t xml:space="preserve">ბრაზილია, ჩინეთი, ეგვიპტე, საქართველო, </w:t>
      </w:r>
      <w:r w:rsidR="00BF64D9">
        <w:rPr>
          <w:rFonts w:ascii="Sylfaen" w:hAnsi="Sylfaen"/>
          <w:sz w:val="24"/>
          <w:szCs w:val="24"/>
          <w:lang w:val="ka-GE"/>
        </w:rPr>
        <w:t>ლესოთ</w:t>
      </w:r>
      <w:r w:rsidRPr="009C2D77">
        <w:rPr>
          <w:rFonts w:ascii="Sylfaen" w:hAnsi="Sylfaen"/>
          <w:sz w:val="24"/>
          <w:szCs w:val="24"/>
          <w:lang w:val="ka-GE"/>
        </w:rPr>
        <w:t xml:space="preserve">ო, მალტა მონღოლეთი, პაკისტანი, სუდანი, სირია, უგანდა და ვიდეო ჩართვა ავსტრალიიდან), რომელთაც მონაწილეებს წარუდგინეს  საკუთარი გამოცდილება 2030 წლისთვის ელიმინაციის მიღწევის მიზნით განხორციელებული აქტივობების შესახებ, რაც კიდევ ერთხელ ადასტურებს ჰეპატიტების მსოფლიო სამიტის გლობალურ მნიშვნელობას. </w:t>
      </w:r>
    </w:p>
    <w:p w14:paraId="1062E54A" w14:textId="3CCB0572" w:rsidR="004B597C" w:rsidRPr="009C2D77" w:rsidRDefault="006C2092" w:rsidP="009C2D77">
      <w:pPr>
        <w:jc w:val="both"/>
        <w:rPr>
          <w:rFonts w:ascii="Sylfaen" w:hAnsi="Sylfaen"/>
          <w:sz w:val="24"/>
          <w:szCs w:val="24"/>
          <w:lang w:val="ka-GE"/>
        </w:rPr>
      </w:pPr>
      <w:r w:rsidRPr="009C2D77">
        <w:rPr>
          <w:rFonts w:ascii="Sylfaen" w:hAnsi="Sylfaen"/>
          <w:sz w:val="24"/>
          <w:szCs w:val="24"/>
          <w:lang w:val="ka-GE"/>
        </w:rPr>
        <w:t>მაღალი დონის პანელზე დაავადებათა კონტროლისა და საზოგადოებრივი ჯანმრთელობის ეროვნული ცენტრის გენერალურმა დირექტორმა</w:t>
      </w:r>
      <w:r w:rsidR="00980CDB">
        <w:rPr>
          <w:rFonts w:ascii="Sylfaen" w:hAnsi="Sylfaen"/>
          <w:sz w:val="24"/>
          <w:szCs w:val="24"/>
          <w:lang w:val="ka-GE"/>
        </w:rPr>
        <w:t>,</w:t>
      </w:r>
      <w:r w:rsidRPr="009C2D77">
        <w:rPr>
          <w:rFonts w:ascii="Sylfaen" w:hAnsi="Sylfaen"/>
          <w:sz w:val="24"/>
          <w:szCs w:val="24"/>
          <w:lang w:val="ka-GE"/>
        </w:rPr>
        <w:t xml:space="preserve">  ბატონმა ამირან გამყრელიძემ გააკეთა მოკლე </w:t>
      </w:r>
      <w:r w:rsidR="00980CDB">
        <w:rPr>
          <w:rFonts w:ascii="Sylfaen" w:hAnsi="Sylfaen"/>
          <w:sz w:val="24"/>
          <w:szCs w:val="24"/>
          <w:lang w:val="ka-GE"/>
        </w:rPr>
        <w:t>შეჯამება</w:t>
      </w:r>
      <w:r w:rsidR="00980CDB" w:rsidRPr="009C2D77">
        <w:rPr>
          <w:rFonts w:ascii="Sylfaen" w:hAnsi="Sylfaen"/>
          <w:sz w:val="24"/>
          <w:szCs w:val="24"/>
          <w:lang w:val="ka-GE"/>
        </w:rPr>
        <w:t xml:space="preserve"> </w:t>
      </w:r>
      <w:r w:rsidRPr="009C2D77">
        <w:rPr>
          <w:rFonts w:ascii="Sylfaen" w:hAnsi="Sylfaen"/>
          <w:sz w:val="24"/>
          <w:szCs w:val="24"/>
          <w:lang w:val="ka-GE"/>
        </w:rPr>
        <w:t xml:space="preserve">საქართველოში მიმდინარე </w:t>
      </w:r>
      <w:r w:rsidR="0005787F">
        <w:rPr>
          <w:rFonts w:ascii="Sylfaen" w:hAnsi="Sylfaen"/>
          <w:sz w:val="24"/>
          <w:szCs w:val="24"/>
          <w:lang w:val="ka-GE"/>
        </w:rPr>
        <w:t>C</w:t>
      </w:r>
      <w:r w:rsidRPr="009C2D77">
        <w:rPr>
          <w:rFonts w:ascii="Sylfaen" w:hAnsi="Sylfaen"/>
          <w:sz w:val="24"/>
          <w:szCs w:val="24"/>
          <w:lang w:val="ka-GE"/>
        </w:rPr>
        <w:t xml:space="preserve"> ჰეპატიტის ელიმინაციის პროგრამის პროგრესის შესახებ და საქართველო წარდგა, როგორც ერთ</w:t>
      </w:r>
      <w:r w:rsidR="003A358D">
        <w:rPr>
          <w:rFonts w:ascii="Sylfaen" w:hAnsi="Sylfaen"/>
          <w:sz w:val="24"/>
          <w:szCs w:val="24"/>
          <w:lang w:val="ka-GE"/>
        </w:rPr>
        <w:t>-</w:t>
      </w:r>
      <w:r w:rsidRPr="009C2D77">
        <w:rPr>
          <w:rFonts w:ascii="Sylfaen" w:hAnsi="Sylfaen"/>
          <w:sz w:val="24"/>
          <w:szCs w:val="24"/>
          <w:lang w:val="ka-GE"/>
        </w:rPr>
        <w:t xml:space="preserve">ერთი მოწინავე ქვეყანა </w:t>
      </w:r>
      <w:r w:rsidR="0005787F">
        <w:rPr>
          <w:rFonts w:ascii="Sylfaen" w:hAnsi="Sylfaen"/>
          <w:sz w:val="24"/>
          <w:szCs w:val="24"/>
          <w:lang w:val="ka-GE"/>
        </w:rPr>
        <w:t>C</w:t>
      </w:r>
      <w:r w:rsidRPr="009C2D77">
        <w:rPr>
          <w:rFonts w:ascii="Sylfaen" w:hAnsi="Sylfaen"/>
          <w:sz w:val="24"/>
          <w:szCs w:val="24"/>
          <w:lang w:val="ka-GE"/>
        </w:rPr>
        <w:t xml:space="preserve"> ჰეპატიტის  ელიმინაციის თვალსაზრისით. აღსანიშნავია ის ფაქტი, რომ საქართველოში მიმდინარე </w:t>
      </w:r>
      <w:r w:rsidR="0005787F">
        <w:rPr>
          <w:rFonts w:ascii="Sylfaen" w:hAnsi="Sylfaen"/>
          <w:sz w:val="24"/>
          <w:szCs w:val="24"/>
          <w:lang w:val="ka-GE"/>
        </w:rPr>
        <w:t>C</w:t>
      </w:r>
      <w:r w:rsidRPr="009C2D77">
        <w:rPr>
          <w:rFonts w:ascii="Sylfaen" w:hAnsi="Sylfaen"/>
          <w:sz w:val="24"/>
          <w:szCs w:val="24"/>
          <w:lang w:val="ka-GE"/>
        </w:rPr>
        <w:t xml:space="preserve"> ჰეპატიტის ელიმინაციის პროგრამის </w:t>
      </w:r>
      <w:r w:rsidR="009C2D77" w:rsidRPr="009C2D77">
        <w:rPr>
          <w:rFonts w:ascii="Sylfaen" w:hAnsi="Sylfaen"/>
          <w:sz w:val="24"/>
          <w:szCs w:val="24"/>
          <w:lang w:val="ka-GE"/>
        </w:rPr>
        <w:t>პროგრესზე</w:t>
      </w:r>
      <w:r w:rsidRPr="009C2D77">
        <w:rPr>
          <w:rFonts w:ascii="Sylfaen" w:hAnsi="Sylfaen"/>
          <w:sz w:val="24"/>
          <w:szCs w:val="24"/>
          <w:lang w:val="ka-GE"/>
        </w:rPr>
        <w:t xml:space="preserve">  ასევე ისაუბრეს მთავარ პლენარულ სხდომაზე - ჯანმრთელობის მსოფლიო ორგანიზაციის მიერ გაკეთებულ </w:t>
      </w:r>
      <w:r w:rsidR="009C2D77" w:rsidRPr="009C2D77">
        <w:rPr>
          <w:rFonts w:ascii="Sylfaen" w:hAnsi="Sylfaen"/>
          <w:sz w:val="24"/>
          <w:szCs w:val="24"/>
          <w:lang w:val="ka-GE"/>
        </w:rPr>
        <w:t>ძირით</w:t>
      </w:r>
      <w:r w:rsidR="00BF64D9">
        <w:rPr>
          <w:rFonts w:ascii="Sylfaen" w:hAnsi="Sylfaen"/>
          <w:sz w:val="24"/>
          <w:szCs w:val="24"/>
          <w:lang w:val="ka-GE"/>
        </w:rPr>
        <w:t>ად</w:t>
      </w:r>
      <w:r w:rsidRPr="009C2D77">
        <w:rPr>
          <w:rFonts w:ascii="Sylfaen" w:hAnsi="Sylfaen"/>
          <w:sz w:val="24"/>
          <w:szCs w:val="24"/>
          <w:lang w:val="ka-GE"/>
        </w:rPr>
        <w:t xml:space="preserve"> მოხსენებაში. </w:t>
      </w:r>
    </w:p>
    <w:p w14:paraId="3D02F225" w14:textId="32ECD352" w:rsidR="00826ABC" w:rsidRPr="009C2D77" w:rsidRDefault="0014135D" w:rsidP="009C2D77">
      <w:pPr>
        <w:jc w:val="both"/>
        <w:rPr>
          <w:rFonts w:ascii="Sylfaen" w:hAnsi="Sylfaen"/>
          <w:sz w:val="24"/>
          <w:szCs w:val="24"/>
          <w:lang w:val="ka-GE"/>
        </w:rPr>
      </w:pPr>
      <w:r w:rsidRPr="009C2D77">
        <w:rPr>
          <w:rFonts w:ascii="Sylfaen" w:hAnsi="Sylfaen"/>
          <w:sz w:val="24"/>
          <w:szCs w:val="24"/>
          <w:lang w:val="ka-GE"/>
        </w:rPr>
        <w:lastRenderedPageBreak/>
        <w:t xml:space="preserve">მიმდინარე </w:t>
      </w:r>
      <w:r w:rsidR="009C2D77" w:rsidRPr="009C2D77">
        <w:rPr>
          <w:rFonts w:ascii="Sylfaen" w:hAnsi="Sylfaen"/>
          <w:sz w:val="24"/>
          <w:szCs w:val="24"/>
          <w:lang w:val="ka-GE"/>
        </w:rPr>
        <w:t>სხდო</w:t>
      </w:r>
      <w:r w:rsidRPr="009C2D77">
        <w:rPr>
          <w:rFonts w:ascii="Sylfaen" w:hAnsi="Sylfaen"/>
          <w:sz w:val="24"/>
          <w:szCs w:val="24"/>
          <w:lang w:val="ka-GE"/>
        </w:rPr>
        <w:t>მ</w:t>
      </w:r>
      <w:r w:rsidR="009C2D77" w:rsidRPr="009C2D77">
        <w:rPr>
          <w:rFonts w:ascii="Sylfaen" w:hAnsi="Sylfaen"/>
          <w:sz w:val="24"/>
          <w:szCs w:val="24"/>
          <w:lang w:val="ka-GE"/>
        </w:rPr>
        <w:t>ა</w:t>
      </w:r>
      <w:r w:rsidRPr="009C2D77">
        <w:rPr>
          <w:rFonts w:ascii="Sylfaen" w:hAnsi="Sylfaen"/>
          <w:sz w:val="24"/>
          <w:szCs w:val="24"/>
          <w:lang w:val="ka-GE"/>
        </w:rPr>
        <w:t xml:space="preserve">ზე საქართველოს მიენიჭა ევროპის რეგიონის NOhep Visionary </w:t>
      </w:r>
      <w:r w:rsidR="004251F2">
        <w:rPr>
          <w:rFonts w:ascii="Sylfaen" w:hAnsi="Sylfaen"/>
          <w:sz w:val="24"/>
          <w:szCs w:val="24"/>
          <w:lang w:val="ka-GE"/>
        </w:rPr>
        <w:t>გლობალური მოძრაობის</w:t>
      </w:r>
      <w:r w:rsidRPr="009C2D77">
        <w:rPr>
          <w:rFonts w:ascii="Sylfaen" w:hAnsi="Sylfaen"/>
          <w:sz w:val="24"/>
          <w:szCs w:val="24"/>
          <w:lang w:val="ka-GE"/>
        </w:rPr>
        <w:t xml:space="preserve"> ტიტული. საქართველო შეუერთდა 5 ქვეყანას: ბრაზილია, ბანგლადეში, ეგვიპტე, გამბია და მონღოლეთი, რომლებთან ერთადაც </w:t>
      </w:r>
      <w:r w:rsidR="009C2D77" w:rsidRPr="009C2D77">
        <w:rPr>
          <w:rFonts w:ascii="Sylfaen" w:hAnsi="Sylfaen"/>
          <w:sz w:val="24"/>
          <w:szCs w:val="24"/>
          <w:lang w:val="ka-GE"/>
        </w:rPr>
        <w:t>განახორცი</w:t>
      </w:r>
      <w:r w:rsidR="003A358D">
        <w:rPr>
          <w:rFonts w:ascii="Sylfaen" w:hAnsi="Sylfaen"/>
          <w:sz w:val="24"/>
          <w:szCs w:val="24"/>
          <w:lang w:val="ka-GE"/>
        </w:rPr>
        <w:t>ე</w:t>
      </w:r>
      <w:r w:rsidR="009C2D77" w:rsidRPr="009C2D77">
        <w:rPr>
          <w:rFonts w:ascii="Sylfaen" w:hAnsi="Sylfaen"/>
          <w:sz w:val="24"/>
          <w:szCs w:val="24"/>
          <w:lang w:val="ka-GE"/>
        </w:rPr>
        <w:t>ლ</w:t>
      </w:r>
      <w:r w:rsidRPr="009C2D77">
        <w:rPr>
          <w:rFonts w:ascii="Sylfaen" w:hAnsi="Sylfaen"/>
          <w:sz w:val="24"/>
          <w:szCs w:val="24"/>
          <w:lang w:val="ka-GE"/>
        </w:rPr>
        <w:t>ე</w:t>
      </w:r>
      <w:r w:rsidR="003A358D">
        <w:rPr>
          <w:rFonts w:ascii="Sylfaen" w:hAnsi="Sylfaen"/>
          <w:sz w:val="24"/>
          <w:szCs w:val="24"/>
          <w:lang w:val="ka-GE"/>
        </w:rPr>
        <w:t>ბ</w:t>
      </w:r>
      <w:r w:rsidRPr="009C2D77">
        <w:rPr>
          <w:rFonts w:ascii="Sylfaen" w:hAnsi="Sylfaen"/>
          <w:sz w:val="24"/>
          <w:szCs w:val="24"/>
          <w:lang w:val="ka-GE"/>
        </w:rPr>
        <w:t xml:space="preserve">ს NOhep Visionary პროგრამას მსოფლიოში. </w:t>
      </w:r>
    </w:p>
    <w:p w14:paraId="35103A00" w14:textId="77777777" w:rsidR="00893191" w:rsidRPr="009C2D77" w:rsidRDefault="00893191" w:rsidP="009C2D77">
      <w:pPr>
        <w:jc w:val="both"/>
        <w:rPr>
          <w:rFonts w:ascii="Sylfaen" w:hAnsi="Sylfaen"/>
          <w:sz w:val="24"/>
          <w:szCs w:val="24"/>
          <w:lang w:val="ka-GE"/>
        </w:rPr>
      </w:pPr>
      <w:r w:rsidRPr="009C2D77">
        <w:rPr>
          <w:rFonts w:ascii="Sylfaen" w:hAnsi="Sylfaen"/>
          <w:sz w:val="24"/>
          <w:szCs w:val="24"/>
          <w:lang w:val="ka-GE"/>
        </w:rPr>
        <w:t>სესიაზე განხილული საკითხები:</w:t>
      </w:r>
    </w:p>
    <w:p w14:paraId="4A8DF38E" w14:textId="72BDE2AB" w:rsidR="006C2092" w:rsidRPr="009C2D77" w:rsidRDefault="00A571CB" w:rsidP="009C2D77">
      <w:pPr>
        <w:pStyle w:val="ListParagraph"/>
        <w:numPr>
          <w:ilvl w:val="0"/>
          <w:numId w:val="1"/>
        </w:numPr>
        <w:jc w:val="both"/>
        <w:rPr>
          <w:rFonts w:ascii="Sylfaen" w:hAnsi="Sylfaen"/>
          <w:sz w:val="24"/>
          <w:szCs w:val="24"/>
          <w:lang w:val="ka-GE"/>
        </w:rPr>
      </w:pPr>
      <w:r w:rsidRPr="009C2D77">
        <w:rPr>
          <w:rFonts w:ascii="Sylfaen" w:hAnsi="Sylfaen" w:cs="Sylfaen"/>
          <w:sz w:val="24"/>
          <w:szCs w:val="24"/>
          <w:lang w:val="ka-GE"/>
        </w:rPr>
        <w:t>სხდომაზე</w:t>
      </w:r>
      <w:r w:rsidRPr="009C2D77">
        <w:rPr>
          <w:rFonts w:ascii="Sylfaen" w:hAnsi="Sylfaen"/>
          <w:sz w:val="24"/>
          <w:szCs w:val="24"/>
          <w:lang w:val="ka-GE"/>
        </w:rPr>
        <w:t xml:space="preserve"> განხილული იყო 5 ძირითადი ინტერვენცია ვირუსული  ჰეპატიტის მიმართულებით: ახალშობილთა ვაქცინაცია, დედიდან </w:t>
      </w:r>
      <w:r w:rsidR="003A358D">
        <w:rPr>
          <w:rFonts w:ascii="Sylfaen" w:hAnsi="Sylfaen"/>
          <w:sz w:val="24"/>
          <w:szCs w:val="24"/>
          <w:lang w:val="ka-GE"/>
        </w:rPr>
        <w:t>შვილზე</w:t>
      </w:r>
      <w:r w:rsidR="003A358D" w:rsidRPr="009C2D77">
        <w:rPr>
          <w:rFonts w:ascii="Sylfaen" w:hAnsi="Sylfaen"/>
          <w:sz w:val="24"/>
          <w:szCs w:val="24"/>
          <w:lang w:val="ka-GE"/>
        </w:rPr>
        <w:t xml:space="preserve"> </w:t>
      </w:r>
      <w:r w:rsidR="006E6885" w:rsidRPr="009C2D77">
        <w:rPr>
          <w:rFonts w:ascii="Sylfaen" w:hAnsi="Sylfaen"/>
          <w:sz w:val="24"/>
          <w:szCs w:val="24"/>
          <w:lang w:val="ka-GE"/>
        </w:rPr>
        <w:t>ინფექციის გადაცემის</w:t>
      </w:r>
      <w:r w:rsidRPr="009C2D77">
        <w:rPr>
          <w:rFonts w:ascii="Sylfaen" w:hAnsi="Sylfaen"/>
          <w:sz w:val="24"/>
          <w:szCs w:val="24"/>
          <w:lang w:val="ka-GE"/>
        </w:rPr>
        <w:t xml:space="preserve"> </w:t>
      </w:r>
      <w:r w:rsidR="00893191" w:rsidRPr="009C2D77">
        <w:rPr>
          <w:rFonts w:ascii="Sylfaen" w:hAnsi="Sylfaen"/>
          <w:sz w:val="24"/>
          <w:szCs w:val="24"/>
          <w:lang w:val="ka-GE"/>
        </w:rPr>
        <w:t>პრევენცია, სისხლის და ინექციის უსაფრთხოება, ზიანის შემცირება, დიაგნო</w:t>
      </w:r>
      <w:r w:rsidR="003A358D">
        <w:rPr>
          <w:rFonts w:ascii="Sylfaen" w:hAnsi="Sylfaen"/>
          <w:sz w:val="24"/>
          <w:szCs w:val="24"/>
          <w:lang w:val="ka-GE"/>
        </w:rPr>
        <w:t>სტირება</w:t>
      </w:r>
      <w:r w:rsidR="00893191" w:rsidRPr="009C2D77">
        <w:rPr>
          <w:rFonts w:ascii="Sylfaen" w:hAnsi="Sylfaen"/>
          <w:sz w:val="24"/>
          <w:szCs w:val="24"/>
          <w:lang w:val="ka-GE"/>
        </w:rPr>
        <w:t xml:space="preserve"> და მკურნალობა.</w:t>
      </w:r>
    </w:p>
    <w:p w14:paraId="42C57B75" w14:textId="554E92BA" w:rsidR="00893191" w:rsidRPr="009C2D77" w:rsidRDefault="00781BD3" w:rsidP="009C2D77">
      <w:pPr>
        <w:pStyle w:val="ListParagraph"/>
        <w:numPr>
          <w:ilvl w:val="0"/>
          <w:numId w:val="1"/>
        </w:numPr>
        <w:jc w:val="both"/>
        <w:rPr>
          <w:rFonts w:ascii="Sylfaen" w:hAnsi="Sylfaen"/>
          <w:sz w:val="24"/>
          <w:szCs w:val="24"/>
          <w:lang w:val="ka-GE"/>
        </w:rPr>
      </w:pPr>
      <w:r w:rsidRPr="009C2D77">
        <w:rPr>
          <w:rFonts w:ascii="Sylfaen" w:hAnsi="Sylfaen"/>
          <w:sz w:val="24"/>
          <w:szCs w:val="24"/>
          <w:lang w:val="ka-GE"/>
        </w:rPr>
        <w:t xml:space="preserve">ბატონმა </w:t>
      </w:r>
      <w:r w:rsidR="00893191" w:rsidRPr="009C2D77">
        <w:rPr>
          <w:rFonts w:ascii="Sylfaen" w:hAnsi="Sylfaen"/>
          <w:sz w:val="24"/>
          <w:szCs w:val="24"/>
          <w:lang w:val="ka-GE"/>
        </w:rPr>
        <w:t xml:space="preserve">ჰენდი </w:t>
      </w:r>
      <w:r w:rsidRPr="009C2D77">
        <w:rPr>
          <w:rFonts w:ascii="Sylfaen" w:hAnsi="Sylfaen"/>
          <w:sz w:val="24"/>
          <w:szCs w:val="24"/>
          <w:lang w:val="ka-GE"/>
        </w:rPr>
        <w:t>ჰარსმანმა</w:t>
      </w:r>
      <w:r w:rsidR="00893191" w:rsidRPr="009C2D77">
        <w:rPr>
          <w:rFonts w:ascii="Sylfaen" w:hAnsi="Sylfaen"/>
          <w:sz w:val="24"/>
          <w:szCs w:val="24"/>
          <w:lang w:val="ka-GE"/>
        </w:rPr>
        <w:t xml:space="preserve"> (</w:t>
      </w:r>
      <w:r w:rsidR="00893191" w:rsidRPr="009C2D77">
        <w:rPr>
          <w:rFonts w:ascii="Sylfaen" w:hAnsi="Sylfaen"/>
          <w:sz w:val="24"/>
          <w:szCs w:val="24"/>
        </w:rPr>
        <w:t>WHO)</w:t>
      </w:r>
      <w:r w:rsidR="00893191" w:rsidRPr="009C2D77">
        <w:rPr>
          <w:rFonts w:ascii="Sylfaen" w:hAnsi="Sylfaen"/>
          <w:sz w:val="24"/>
          <w:szCs w:val="24"/>
          <w:lang w:val="ka-GE"/>
        </w:rPr>
        <w:t xml:space="preserve"> - მოხსენებაში </w:t>
      </w:r>
      <w:r w:rsidRPr="009C2D77">
        <w:rPr>
          <w:rFonts w:ascii="Sylfaen" w:hAnsi="Sylfaen"/>
          <w:sz w:val="24"/>
          <w:szCs w:val="24"/>
          <w:lang w:val="ka-GE"/>
        </w:rPr>
        <w:t>ისაუბრა</w:t>
      </w:r>
      <w:r w:rsidR="00893191" w:rsidRPr="009C2D77">
        <w:rPr>
          <w:rFonts w:ascii="Sylfaen" w:hAnsi="Sylfaen"/>
          <w:sz w:val="24"/>
          <w:szCs w:val="24"/>
          <w:lang w:val="ka-GE"/>
        </w:rPr>
        <w:t xml:space="preserve">, საზოგადოებრივი ჯანმრთელობის  </w:t>
      </w:r>
      <w:r w:rsidRPr="009C2D77">
        <w:rPr>
          <w:rFonts w:ascii="Sylfaen" w:hAnsi="Sylfaen"/>
          <w:sz w:val="24"/>
          <w:szCs w:val="24"/>
          <w:lang w:val="ka-GE"/>
        </w:rPr>
        <w:t xml:space="preserve">მიდგომების მნიშვნელობაზე, </w:t>
      </w:r>
      <w:r w:rsidR="006E6885" w:rsidRPr="009C2D77">
        <w:rPr>
          <w:rFonts w:ascii="Sylfaen" w:hAnsi="Sylfaen"/>
          <w:sz w:val="24"/>
          <w:szCs w:val="24"/>
          <w:lang w:val="ka-GE"/>
        </w:rPr>
        <w:t xml:space="preserve">აღნიშნა გაწეული </w:t>
      </w:r>
      <w:r w:rsidRPr="009C2D77">
        <w:rPr>
          <w:rFonts w:ascii="Sylfaen" w:hAnsi="Sylfaen"/>
          <w:sz w:val="24"/>
          <w:szCs w:val="24"/>
          <w:lang w:val="ka-GE"/>
        </w:rPr>
        <w:t>დახმარება ზემოთხსენებული ინტე</w:t>
      </w:r>
      <w:r w:rsidR="009C2D77" w:rsidRPr="009C2D77">
        <w:rPr>
          <w:rFonts w:ascii="Sylfaen" w:hAnsi="Sylfaen"/>
          <w:sz w:val="24"/>
          <w:szCs w:val="24"/>
          <w:lang w:val="ka-GE"/>
        </w:rPr>
        <w:t>რვ</w:t>
      </w:r>
      <w:r w:rsidRPr="009C2D77">
        <w:rPr>
          <w:rFonts w:ascii="Sylfaen" w:hAnsi="Sylfaen"/>
          <w:sz w:val="24"/>
          <w:szCs w:val="24"/>
          <w:lang w:val="ka-GE"/>
        </w:rPr>
        <w:t xml:space="preserve">ენციების </w:t>
      </w:r>
      <w:r w:rsidR="006E6885" w:rsidRPr="009C2D77">
        <w:rPr>
          <w:rFonts w:ascii="Sylfaen" w:hAnsi="Sylfaen"/>
          <w:sz w:val="24"/>
          <w:szCs w:val="24"/>
          <w:lang w:val="ka-GE"/>
        </w:rPr>
        <w:t>განხორციელების მიმართულებით</w:t>
      </w:r>
      <w:r w:rsidRPr="009C2D77">
        <w:rPr>
          <w:rFonts w:ascii="Sylfaen" w:hAnsi="Sylfaen"/>
          <w:sz w:val="24"/>
          <w:szCs w:val="24"/>
          <w:lang w:val="ka-GE"/>
        </w:rPr>
        <w:t>.</w:t>
      </w:r>
    </w:p>
    <w:p w14:paraId="2D1E0E6C" w14:textId="468E8905" w:rsidR="0079274E" w:rsidRPr="00BF64D9" w:rsidRDefault="00A96570" w:rsidP="009C2D77">
      <w:pPr>
        <w:pStyle w:val="ListParagraph"/>
        <w:numPr>
          <w:ilvl w:val="0"/>
          <w:numId w:val="1"/>
        </w:numPr>
        <w:jc w:val="both"/>
        <w:rPr>
          <w:rFonts w:ascii="Sylfaen" w:hAnsi="Sylfaen"/>
          <w:sz w:val="24"/>
          <w:szCs w:val="24"/>
          <w:lang w:val="ka-GE"/>
        </w:rPr>
      </w:pPr>
      <w:r w:rsidRPr="009C2D77">
        <w:rPr>
          <w:rFonts w:ascii="Sylfaen" w:hAnsi="Sylfaen"/>
          <w:sz w:val="24"/>
          <w:szCs w:val="24"/>
          <w:lang w:val="ka-GE"/>
        </w:rPr>
        <w:t xml:space="preserve">სხდომაზე ასევე წარმოდგენილი იყო პრეზენტაციები: ნიგერიაში </w:t>
      </w:r>
      <w:r w:rsidR="003A358D">
        <w:rPr>
          <w:rFonts w:ascii="Sylfaen" w:hAnsi="Sylfaen"/>
          <w:sz w:val="24"/>
          <w:szCs w:val="24"/>
          <w:lang w:val="ka-GE"/>
        </w:rPr>
        <w:t>B</w:t>
      </w:r>
      <w:r w:rsidRPr="009C2D77">
        <w:rPr>
          <w:rFonts w:ascii="Sylfaen" w:hAnsi="Sylfaen"/>
          <w:sz w:val="24"/>
          <w:szCs w:val="24"/>
          <w:lang w:val="ka-GE"/>
        </w:rPr>
        <w:t xml:space="preserve"> ჰეპატიტის მიმართულებით სერვისების გამოწვევების და შესაძლებლობების </w:t>
      </w:r>
      <w:r w:rsidR="006B1658" w:rsidRPr="009C2D77">
        <w:rPr>
          <w:rFonts w:ascii="Sylfaen" w:hAnsi="Sylfaen"/>
          <w:sz w:val="24"/>
          <w:szCs w:val="24"/>
          <w:lang w:val="ka-GE"/>
        </w:rPr>
        <w:t>შესახებ</w:t>
      </w:r>
      <w:r w:rsidR="003A358D">
        <w:rPr>
          <w:rFonts w:ascii="Sylfaen" w:hAnsi="Sylfaen"/>
          <w:sz w:val="24"/>
          <w:szCs w:val="24"/>
          <w:lang w:val="ka-GE"/>
        </w:rPr>
        <w:t>-</w:t>
      </w:r>
      <w:r w:rsidR="006B1658" w:rsidRPr="009C2D77">
        <w:rPr>
          <w:rFonts w:ascii="Sylfaen" w:hAnsi="Sylfaen"/>
          <w:sz w:val="24"/>
          <w:szCs w:val="24"/>
          <w:lang w:val="ka-GE"/>
        </w:rPr>
        <w:t xml:space="preserve"> </w:t>
      </w:r>
      <w:r w:rsidR="0079274E" w:rsidRPr="009C2D77">
        <w:rPr>
          <w:rFonts w:ascii="Sylfaen" w:hAnsi="Sylfaen"/>
          <w:sz w:val="24"/>
          <w:szCs w:val="24"/>
          <w:lang w:val="ka-GE"/>
        </w:rPr>
        <w:t>ნიგერიის ჯანდაცვის</w:t>
      </w:r>
      <w:r w:rsidR="006B1658" w:rsidRPr="009C2D77">
        <w:rPr>
          <w:rFonts w:ascii="Sylfaen" w:hAnsi="Sylfaen"/>
          <w:sz w:val="24"/>
          <w:szCs w:val="24"/>
          <w:lang w:val="ka-GE"/>
        </w:rPr>
        <w:t xml:space="preserve"> სამინისტრო; დაბადებისას </w:t>
      </w:r>
      <w:r w:rsidR="003A358D">
        <w:rPr>
          <w:rFonts w:ascii="Sylfaen" w:hAnsi="Sylfaen"/>
          <w:sz w:val="24"/>
          <w:szCs w:val="24"/>
        </w:rPr>
        <w:t>B</w:t>
      </w:r>
      <w:r w:rsidR="006B1658" w:rsidRPr="009C2D77">
        <w:rPr>
          <w:rFonts w:ascii="Sylfaen" w:hAnsi="Sylfaen"/>
          <w:sz w:val="24"/>
          <w:szCs w:val="24"/>
          <w:lang w:val="ka-GE"/>
        </w:rPr>
        <w:t xml:space="preserve"> ჰეპატიტის ინფექციის პრევენციის ინტერვენციები - ჯონ ვორდი, აშშ - ს დაავადებათა კონტროლისა და პრევენციის ცენტრ</w:t>
      </w:r>
      <w:r w:rsidR="003A358D">
        <w:rPr>
          <w:rFonts w:ascii="Sylfaen" w:hAnsi="Sylfaen"/>
          <w:sz w:val="24"/>
          <w:szCs w:val="24"/>
          <w:lang w:val="ka-GE"/>
        </w:rPr>
        <w:t>ები</w:t>
      </w:r>
      <w:r w:rsidR="006B1658" w:rsidRPr="009C2D77">
        <w:rPr>
          <w:rFonts w:ascii="Sylfaen" w:hAnsi="Sylfaen"/>
          <w:sz w:val="24"/>
          <w:szCs w:val="24"/>
          <w:lang w:val="ka-GE"/>
        </w:rPr>
        <w:t xml:space="preserve">; </w:t>
      </w:r>
      <w:r w:rsidR="00E64B36" w:rsidRPr="009C2D77">
        <w:rPr>
          <w:rFonts w:ascii="Sylfaen" w:hAnsi="Sylfaen"/>
          <w:sz w:val="24"/>
          <w:szCs w:val="24"/>
        </w:rPr>
        <w:t>C</w:t>
      </w:r>
      <w:r w:rsidR="006B1658" w:rsidRPr="009C2D77">
        <w:rPr>
          <w:rFonts w:ascii="Sylfaen" w:hAnsi="Sylfaen"/>
          <w:sz w:val="24"/>
          <w:szCs w:val="24"/>
          <w:lang w:val="ka-GE"/>
        </w:rPr>
        <w:t xml:space="preserve"> ჰეპატიტის პრევენცია და </w:t>
      </w:r>
      <w:r w:rsidR="006B1658" w:rsidRPr="009C2D77">
        <w:rPr>
          <w:rFonts w:ascii="Sylfaen" w:hAnsi="Sylfaen"/>
          <w:sz w:val="24"/>
          <w:szCs w:val="24"/>
        </w:rPr>
        <w:t xml:space="preserve">PWID </w:t>
      </w:r>
      <w:r w:rsidR="00E64B36" w:rsidRPr="009C2D77">
        <w:rPr>
          <w:rFonts w:ascii="Sylfaen" w:hAnsi="Sylfaen"/>
          <w:sz w:val="24"/>
          <w:szCs w:val="24"/>
        </w:rPr>
        <w:t>(</w:t>
      </w:r>
      <w:r w:rsidR="00E64B36" w:rsidRPr="009C2D77">
        <w:rPr>
          <w:rFonts w:ascii="Sylfaen" w:hAnsi="Sylfaen"/>
          <w:sz w:val="24"/>
          <w:szCs w:val="24"/>
          <w:lang w:val="ka-GE"/>
        </w:rPr>
        <w:t xml:space="preserve">ნარკოტიკული საშუალებების ინექციით მომხმარებელი კონტიგენტი) </w:t>
      </w:r>
      <w:r w:rsidR="006B1658" w:rsidRPr="009C2D77">
        <w:rPr>
          <w:rFonts w:ascii="Sylfaen" w:hAnsi="Sylfaen"/>
          <w:sz w:val="24"/>
          <w:szCs w:val="24"/>
          <w:lang w:val="ka-GE"/>
        </w:rPr>
        <w:t xml:space="preserve">მკურნალობა - </w:t>
      </w:r>
      <w:r w:rsidR="00E64B36" w:rsidRPr="009C2D77">
        <w:rPr>
          <w:rFonts w:ascii="Sylfaen" w:hAnsi="Sylfaen"/>
          <w:sz w:val="24"/>
          <w:szCs w:val="24"/>
          <w:lang w:val="ka-GE"/>
        </w:rPr>
        <w:t>გრეგ დორი, კირბის ინსტიტუტი; ადგილობრივი მოსახლეობისათვის ჰეპატიტების სერვისების ხელმისაწვდომობის შესახებ - ლუანა სილვიერა დე ფარია, ბრაზილიის ჯანდაცვის სამინისტრო.</w:t>
      </w:r>
    </w:p>
    <w:p w14:paraId="751C13AE" w14:textId="42F499FF" w:rsidR="00AC633C" w:rsidRPr="00BF64D9" w:rsidRDefault="00B5125C" w:rsidP="009C2D77">
      <w:pPr>
        <w:jc w:val="both"/>
        <w:rPr>
          <w:rFonts w:ascii="Sylfaen" w:hAnsi="Sylfaen"/>
          <w:sz w:val="24"/>
          <w:szCs w:val="24"/>
          <w:lang w:val="ka-GE"/>
        </w:rPr>
      </w:pPr>
      <w:r w:rsidRPr="009C2D77">
        <w:rPr>
          <w:rFonts w:ascii="Sylfaen" w:hAnsi="Sylfaen"/>
          <w:sz w:val="24"/>
          <w:szCs w:val="24"/>
          <w:lang w:val="ka-GE"/>
        </w:rPr>
        <w:t xml:space="preserve">სესია - </w:t>
      </w:r>
      <w:r w:rsidR="00C04128" w:rsidRPr="009C2D77">
        <w:rPr>
          <w:rFonts w:ascii="Sylfaen" w:hAnsi="Sylfaen"/>
          <w:sz w:val="24"/>
          <w:szCs w:val="24"/>
          <w:lang w:val="ka-GE"/>
        </w:rPr>
        <w:t xml:space="preserve">„ჰეპატიტების </w:t>
      </w:r>
      <w:r w:rsidR="00A1560F">
        <w:rPr>
          <w:rFonts w:ascii="Sylfaen" w:hAnsi="Sylfaen"/>
          <w:sz w:val="24"/>
          <w:szCs w:val="24"/>
          <w:lang w:val="ka-GE"/>
        </w:rPr>
        <w:t xml:space="preserve">სამკურნალო </w:t>
      </w:r>
      <w:r w:rsidR="00C04128" w:rsidRPr="009C2D77">
        <w:rPr>
          <w:rFonts w:ascii="Sylfaen" w:hAnsi="Sylfaen"/>
          <w:sz w:val="24"/>
          <w:szCs w:val="24"/>
          <w:lang w:val="ka-GE"/>
        </w:rPr>
        <w:t xml:space="preserve">მედიკამენტებზე ხელმისაწვდომობა“, გახსნა პორტუგალიის პარლამენტის წევრმა რიკარდო ლიტემ, რომელმაც კიდევ ერთხელ აღნიშნა, რომ სახელმწიფოებისთვის პრიორიტეტული უნდა იყოს მედიკამენტებზე ხელმისაწვდომობის გაძლიერება. ასევე სიტყვით წარდგა, გაიტენ ხვაირაქპამი, ამფარი, </w:t>
      </w:r>
      <w:r w:rsidR="00F037B7" w:rsidRPr="009C2D77">
        <w:rPr>
          <w:rFonts w:ascii="Sylfaen" w:hAnsi="Sylfaen"/>
          <w:sz w:val="24"/>
          <w:szCs w:val="24"/>
          <w:lang w:val="ka-GE"/>
        </w:rPr>
        <w:t xml:space="preserve">რომელმაც ისაუბრა </w:t>
      </w:r>
      <w:r w:rsidR="00024B6B">
        <w:rPr>
          <w:rFonts w:ascii="Sylfaen" w:hAnsi="Sylfaen"/>
          <w:sz w:val="24"/>
          <w:szCs w:val="24"/>
          <w:lang w:val="ka-GE"/>
        </w:rPr>
        <w:t>გ</w:t>
      </w:r>
      <w:r w:rsidR="00F037B7" w:rsidRPr="009C2D77">
        <w:rPr>
          <w:rFonts w:ascii="Sylfaen" w:hAnsi="Sylfaen"/>
          <w:sz w:val="24"/>
          <w:szCs w:val="24"/>
          <w:lang w:val="ka-GE"/>
        </w:rPr>
        <w:t>ენერიკების ხ</w:t>
      </w:r>
      <w:r w:rsidR="009C2D77" w:rsidRPr="009C2D77">
        <w:rPr>
          <w:rFonts w:ascii="Sylfaen" w:hAnsi="Sylfaen"/>
          <w:sz w:val="24"/>
          <w:szCs w:val="24"/>
          <w:lang w:val="ka-GE"/>
        </w:rPr>
        <w:t>ე</w:t>
      </w:r>
      <w:r w:rsidR="00F037B7" w:rsidRPr="009C2D77">
        <w:rPr>
          <w:rFonts w:ascii="Sylfaen" w:hAnsi="Sylfaen"/>
          <w:sz w:val="24"/>
          <w:szCs w:val="24"/>
          <w:lang w:val="ka-GE"/>
        </w:rPr>
        <w:t xml:space="preserve">ლმისაწვდომობის შესახებ. ასევე, პრეზენტაციით წარდგა ბატონი ენდრიუ ჰილი, ლივერპულის უნივერსიტეტი, დიდი ბრიტანეთი, რომელმაც ისაუბრა </w:t>
      </w:r>
      <w:r w:rsidR="00BD6054">
        <w:rPr>
          <w:rFonts w:ascii="Sylfaen" w:hAnsi="Sylfaen"/>
          <w:sz w:val="24"/>
          <w:szCs w:val="24"/>
          <w:lang w:val="ka-GE"/>
        </w:rPr>
        <w:t>გ</w:t>
      </w:r>
      <w:r w:rsidR="00F037B7" w:rsidRPr="009C2D77">
        <w:rPr>
          <w:rFonts w:ascii="Sylfaen" w:hAnsi="Sylfaen"/>
          <w:sz w:val="24"/>
          <w:szCs w:val="24"/>
          <w:lang w:val="ka-GE"/>
        </w:rPr>
        <w:t xml:space="preserve">ენერიკების ხარჯთეფექტურობის მიმართულებით. ბატონმა ივან ჰუტინმა, ჯანმრთელობის მსოფლიო ორგანიზაცია, შეაჯამა სესია და </w:t>
      </w:r>
      <w:r w:rsidR="003A358D">
        <w:rPr>
          <w:rFonts w:ascii="Sylfaen" w:hAnsi="Sylfaen"/>
          <w:sz w:val="24"/>
          <w:szCs w:val="24"/>
          <w:lang w:val="ka-GE"/>
        </w:rPr>
        <w:t>აღნიშნა</w:t>
      </w:r>
      <w:r w:rsidR="003A358D" w:rsidRPr="009C2D77">
        <w:rPr>
          <w:rFonts w:ascii="Sylfaen" w:hAnsi="Sylfaen"/>
          <w:sz w:val="24"/>
          <w:szCs w:val="24"/>
          <w:lang w:val="ka-GE"/>
        </w:rPr>
        <w:t xml:space="preserve"> </w:t>
      </w:r>
      <w:r w:rsidR="00F037B7" w:rsidRPr="009C2D77">
        <w:rPr>
          <w:rFonts w:ascii="Sylfaen" w:hAnsi="Sylfaen"/>
          <w:sz w:val="24"/>
          <w:szCs w:val="24"/>
          <w:lang w:val="ka-GE"/>
        </w:rPr>
        <w:t>-  „მედიკამე</w:t>
      </w:r>
      <w:r w:rsidR="009C2D77" w:rsidRPr="009C2D77">
        <w:rPr>
          <w:rFonts w:ascii="Sylfaen" w:hAnsi="Sylfaen"/>
          <w:sz w:val="24"/>
          <w:szCs w:val="24"/>
          <w:lang w:val="ka-GE"/>
        </w:rPr>
        <w:t>ნ</w:t>
      </w:r>
      <w:r w:rsidR="00F037B7" w:rsidRPr="009C2D77">
        <w:rPr>
          <w:rFonts w:ascii="Sylfaen" w:hAnsi="Sylfaen"/>
          <w:sz w:val="24"/>
          <w:szCs w:val="24"/>
          <w:lang w:val="ka-GE"/>
        </w:rPr>
        <w:t xml:space="preserve">ტებზე ხელმისაწვდომობა მაშინ </w:t>
      </w:r>
      <w:r w:rsidR="00AC633C" w:rsidRPr="009C2D77">
        <w:rPr>
          <w:rFonts w:ascii="Sylfaen" w:hAnsi="Sylfaen"/>
          <w:sz w:val="24"/>
          <w:szCs w:val="24"/>
          <w:lang w:val="ka-GE"/>
        </w:rPr>
        <w:t>ითვლება წარმატებულ პროექტად</w:t>
      </w:r>
      <w:r w:rsidR="003A358D">
        <w:rPr>
          <w:rFonts w:ascii="Sylfaen" w:hAnsi="Sylfaen"/>
          <w:sz w:val="24"/>
          <w:szCs w:val="24"/>
          <w:lang w:val="ka-GE"/>
        </w:rPr>
        <w:t>,</w:t>
      </w:r>
      <w:r w:rsidR="00F037B7" w:rsidRPr="009C2D77">
        <w:rPr>
          <w:rFonts w:ascii="Sylfaen" w:hAnsi="Sylfaen"/>
          <w:sz w:val="24"/>
          <w:szCs w:val="24"/>
          <w:lang w:val="ka-GE"/>
        </w:rPr>
        <w:t xml:space="preserve"> როდესაც გვაქვს სწორად შერჩეული პროდუქტი, შესაბამის ადგილას, შესაფერის დროს და ყველა ადმიანისთვის საჭიროების მიხედვით“.</w:t>
      </w:r>
    </w:p>
    <w:p w14:paraId="512C013B" w14:textId="36C9A357" w:rsidR="00B5125C" w:rsidRPr="00024B6B" w:rsidRDefault="00156F7D" w:rsidP="009C2D77">
      <w:pPr>
        <w:jc w:val="both"/>
        <w:rPr>
          <w:rFonts w:ascii="Sylfaen" w:hAnsi="Sylfaen"/>
          <w:sz w:val="24"/>
          <w:szCs w:val="24"/>
          <w:lang w:val="ka-GE"/>
        </w:rPr>
      </w:pPr>
      <w:r>
        <w:rPr>
          <w:rFonts w:ascii="Sylfaen" w:hAnsi="Sylfaen"/>
          <w:sz w:val="24"/>
          <w:szCs w:val="24"/>
          <w:lang w:val="ka-GE"/>
        </w:rPr>
        <w:lastRenderedPageBreak/>
        <w:t>„</w:t>
      </w:r>
      <w:r w:rsidRPr="00156F7D">
        <w:rPr>
          <w:rFonts w:ascii="Sylfaen" w:hAnsi="Sylfaen"/>
          <w:sz w:val="24"/>
          <w:szCs w:val="24"/>
          <w:lang w:val="ka-GE"/>
        </w:rPr>
        <w:t>Prevention Interventions”</w:t>
      </w:r>
      <w:r w:rsidR="00B5125C" w:rsidRPr="009C2D77">
        <w:rPr>
          <w:rFonts w:ascii="Sylfaen" w:hAnsi="Sylfaen"/>
          <w:sz w:val="24"/>
          <w:szCs w:val="24"/>
          <w:lang w:val="ka-GE"/>
        </w:rPr>
        <w:t xml:space="preserve"> </w:t>
      </w:r>
      <w:r w:rsidR="00607FA8">
        <w:rPr>
          <w:rFonts w:ascii="Sylfaen" w:hAnsi="Sylfaen"/>
          <w:sz w:val="24"/>
          <w:szCs w:val="24"/>
          <w:lang w:val="ka-GE"/>
        </w:rPr>
        <w:t xml:space="preserve">სესია </w:t>
      </w:r>
      <w:r w:rsidR="00B5125C" w:rsidRPr="009C2D77">
        <w:rPr>
          <w:rFonts w:ascii="Sylfaen" w:hAnsi="Sylfaen"/>
          <w:sz w:val="24"/>
          <w:szCs w:val="24"/>
          <w:lang w:val="ka-GE"/>
        </w:rPr>
        <w:t>გახსნა ბატონმა ამრ კენდილმა</w:t>
      </w:r>
      <w:r w:rsidR="00607FA8">
        <w:rPr>
          <w:rFonts w:ascii="Sylfaen" w:hAnsi="Sylfaen"/>
          <w:sz w:val="24"/>
          <w:szCs w:val="24"/>
          <w:lang w:val="ka-GE"/>
        </w:rPr>
        <w:t>, ჯანმრთელობის სამინისტრო, ეგვიპტე.</w:t>
      </w:r>
      <w:r w:rsidR="00B5125C" w:rsidRPr="009C2D77">
        <w:rPr>
          <w:rFonts w:ascii="Sylfaen" w:hAnsi="Sylfaen"/>
          <w:sz w:val="24"/>
          <w:szCs w:val="24"/>
          <w:lang w:val="ka-GE"/>
        </w:rPr>
        <w:t xml:space="preserve"> მან ისაუბრა, თუ როგორ მოახდინეს ქვეყნებმა 2003 წელს, ადაპტაცია პრევენციის </w:t>
      </w:r>
      <w:r w:rsidR="00B7584B" w:rsidRPr="009C2D77">
        <w:rPr>
          <w:rFonts w:ascii="Sylfaen" w:hAnsi="Sylfaen"/>
          <w:sz w:val="24"/>
          <w:szCs w:val="24"/>
          <w:lang w:val="ka-GE"/>
        </w:rPr>
        <w:t>საკონ</w:t>
      </w:r>
      <w:r w:rsidR="00B5125C" w:rsidRPr="009C2D77">
        <w:rPr>
          <w:rFonts w:ascii="Sylfaen" w:hAnsi="Sylfaen"/>
          <w:sz w:val="24"/>
          <w:szCs w:val="24"/>
          <w:lang w:val="ka-GE"/>
        </w:rPr>
        <w:t>ტროლო გეგმის მიმართულებით</w:t>
      </w:r>
      <w:r w:rsidR="00B7584B" w:rsidRPr="009C2D77">
        <w:rPr>
          <w:rFonts w:ascii="Sylfaen" w:hAnsi="Sylfaen"/>
          <w:sz w:val="24"/>
          <w:szCs w:val="24"/>
          <w:lang w:val="ka-GE"/>
        </w:rPr>
        <w:t xml:space="preserve">, რომელიც გაუმკლავდა </w:t>
      </w:r>
      <w:r w:rsidR="003A358D" w:rsidRPr="000327E8">
        <w:rPr>
          <w:rFonts w:ascii="Sylfaen" w:hAnsi="Sylfaen"/>
          <w:sz w:val="24"/>
          <w:szCs w:val="24"/>
          <w:lang w:val="ka-GE"/>
        </w:rPr>
        <w:t>B</w:t>
      </w:r>
      <w:r w:rsidR="00B7584B" w:rsidRPr="009C2D77">
        <w:rPr>
          <w:rFonts w:ascii="Sylfaen" w:hAnsi="Sylfaen"/>
          <w:sz w:val="24"/>
          <w:szCs w:val="24"/>
          <w:lang w:val="ka-GE"/>
        </w:rPr>
        <w:t xml:space="preserve"> ჰეპატიტის 95% - იან მოცვას და 4 მილიონზე მეტი ადმიანის სკრინინგს </w:t>
      </w:r>
      <w:r w:rsidR="00B7584B" w:rsidRPr="00024B6B">
        <w:rPr>
          <w:rFonts w:ascii="Sylfaen" w:hAnsi="Sylfaen"/>
          <w:sz w:val="24"/>
          <w:szCs w:val="24"/>
          <w:lang w:val="ka-GE"/>
        </w:rPr>
        <w:t>C</w:t>
      </w:r>
      <w:r w:rsidR="00B7584B" w:rsidRPr="009C2D77">
        <w:rPr>
          <w:rFonts w:ascii="Sylfaen" w:hAnsi="Sylfaen"/>
          <w:sz w:val="24"/>
          <w:szCs w:val="24"/>
          <w:lang w:val="ka-GE"/>
        </w:rPr>
        <w:t xml:space="preserve"> ჰეპატიტის მიმართულებით</w:t>
      </w:r>
      <w:r w:rsidR="00B7584B" w:rsidRPr="00024B6B">
        <w:rPr>
          <w:rFonts w:ascii="Sylfaen" w:hAnsi="Sylfaen"/>
          <w:sz w:val="24"/>
          <w:szCs w:val="24"/>
          <w:lang w:val="ka-GE"/>
        </w:rPr>
        <w:t xml:space="preserve">. </w:t>
      </w:r>
      <w:r w:rsidR="00B06880" w:rsidRPr="009C2D77">
        <w:rPr>
          <w:rFonts w:ascii="Sylfaen" w:hAnsi="Sylfaen"/>
          <w:sz w:val="24"/>
          <w:szCs w:val="24"/>
          <w:lang w:val="ka-GE"/>
        </w:rPr>
        <w:t xml:space="preserve">პროფესორმა არშატ ალტაფმა, ჯანმრთელობის მსოფლიო ორგანიზაცია, ხაზგასმით ისაუბრა ნემსით ჩხვლეტის უსაფრთხოების </w:t>
      </w:r>
      <w:r w:rsidR="009C69B2" w:rsidRPr="009C2D77">
        <w:rPr>
          <w:rFonts w:ascii="Sylfaen" w:hAnsi="Sylfaen"/>
          <w:sz w:val="24"/>
          <w:szCs w:val="24"/>
          <w:lang w:val="ka-GE"/>
        </w:rPr>
        <w:t>შესახებ</w:t>
      </w:r>
      <w:r w:rsidR="00B06880" w:rsidRPr="009C2D77">
        <w:rPr>
          <w:rFonts w:ascii="Sylfaen" w:hAnsi="Sylfaen"/>
          <w:sz w:val="24"/>
          <w:szCs w:val="24"/>
          <w:lang w:val="ka-GE"/>
        </w:rPr>
        <w:t xml:space="preserve"> უგანდასა და ინდოეთში. ასევე, </w:t>
      </w:r>
      <w:r w:rsidR="009C2D77" w:rsidRPr="009C2D77">
        <w:rPr>
          <w:rFonts w:ascii="Sylfaen" w:hAnsi="Sylfaen"/>
          <w:sz w:val="24"/>
          <w:szCs w:val="24"/>
          <w:lang w:val="ka-GE"/>
        </w:rPr>
        <w:t>პროფეს</w:t>
      </w:r>
      <w:r w:rsidR="00B06880" w:rsidRPr="009C2D77">
        <w:rPr>
          <w:rFonts w:ascii="Sylfaen" w:hAnsi="Sylfaen"/>
          <w:sz w:val="24"/>
          <w:szCs w:val="24"/>
          <w:lang w:val="ka-GE"/>
        </w:rPr>
        <w:t>ორმა ჰუმა კურეშიმ, პაკისტანის ჯანმრთელობის ორგანიზაციის წარმომადგენელმა</w:t>
      </w:r>
      <w:r w:rsidR="00C13497" w:rsidRPr="009C2D77">
        <w:rPr>
          <w:rFonts w:ascii="Sylfaen" w:hAnsi="Sylfaen"/>
          <w:sz w:val="24"/>
          <w:szCs w:val="24"/>
          <w:lang w:val="ka-GE"/>
        </w:rPr>
        <w:t xml:space="preserve">, </w:t>
      </w:r>
      <w:r w:rsidR="00B06880" w:rsidRPr="009C2D77">
        <w:rPr>
          <w:rFonts w:ascii="Sylfaen" w:hAnsi="Sylfaen"/>
          <w:sz w:val="24"/>
          <w:szCs w:val="24"/>
          <w:lang w:val="ka-GE"/>
        </w:rPr>
        <w:t xml:space="preserve">ისაუბრა პაკისტანში არსებული ნემსით ჩხვლეტის უსაფრთხოების მიმართულებით გამოწვევებსა და შესაძლებლობებზე. </w:t>
      </w:r>
      <w:r w:rsidR="00C13497" w:rsidRPr="009C2D77">
        <w:rPr>
          <w:rFonts w:ascii="Sylfaen" w:hAnsi="Sylfaen"/>
          <w:sz w:val="24"/>
          <w:szCs w:val="24"/>
          <w:lang w:val="ka-GE"/>
        </w:rPr>
        <w:t xml:space="preserve"> პროფესორმა ჯინლინ ჰოუმ, ნანფანგის კლინიკა ჩინეთი, აღნიშნა დედიდან </w:t>
      </w:r>
      <w:r w:rsidR="003A358D">
        <w:rPr>
          <w:rFonts w:ascii="Sylfaen" w:hAnsi="Sylfaen"/>
          <w:sz w:val="24"/>
          <w:szCs w:val="24"/>
          <w:lang w:val="ka-GE"/>
        </w:rPr>
        <w:t>შვილზე</w:t>
      </w:r>
      <w:r w:rsidR="003A358D" w:rsidRPr="009C2D77">
        <w:rPr>
          <w:rFonts w:ascii="Sylfaen" w:hAnsi="Sylfaen"/>
          <w:sz w:val="24"/>
          <w:szCs w:val="24"/>
          <w:lang w:val="ka-GE"/>
        </w:rPr>
        <w:t xml:space="preserve"> </w:t>
      </w:r>
      <w:r w:rsidR="00C13497" w:rsidRPr="009C2D77">
        <w:rPr>
          <w:rFonts w:ascii="Sylfaen" w:hAnsi="Sylfaen"/>
          <w:sz w:val="24"/>
          <w:szCs w:val="24"/>
          <w:lang w:val="ka-GE"/>
        </w:rPr>
        <w:t xml:space="preserve">ინფექციის გადაცემის </w:t>
      </w:r>
      <w:r w:rsidR="00456AF0" w:rsidRPr="009C2D77">
        <w:rPr>
          <w:rFonts w:ascii="Sylfaen" w:hAnsi="Sylfaen"/>
          <w:sz w:val="24"/>
          <w:szCs w:val="24"/>
          <w:lang w:val="ka-GE"/>
        </w:rPr>
        <w:t xml:space="preserve">მიმართულებით </w:t>
      </w:r>
      <w:r w:rsidR="00C13497" w:rsidRPr="009C2D77">
        <w:rPr>
          <w:rFonts w:ascii="Sylfaen" w:hAnsi="Sylfaen"/>
          <w:sz w:val="24"/>
          <w:szCs w:val="24"/>
          <w:lang w:val="ka-GE"/>
        </w:rPr>
        <w:t xml:space="preserve">საპრევენციო აქტივობები. ბატონ მარსელო ადას-კარვალომ, </w:t>
      </w:r>
      <w:r w:rsidR="00A3797D" w:rsidRPr="009C2D77">
        <w:rPr>
          <w:rFonts w:ascii="Sylfaen" w:hAnsi="Sylfaen"/>
          <w:sz w:val="24"/>
          <w:szCs w:val="24"/>
          <w:lang w:val="ka-GE"/>
        </w:rPr>
        <w:t>კამპინას სისხლის ცენტრი (</w:t>
      </w:r>
      <w:r w:rsidR="00A3797D" w:rsidRPr="00024B6B">
        <w:rPr>
          <w:rFonts w:ascii="Sylfaen" w:hAnsi="Sylfaen"/>
          <w:sz w:val="24"/>
          <w:szCs w:val="24"/>
          <w:lang w:val="ka-GE"/>
        </w:rPr>
        <w:t xml:space="preserve">UNICAMP), </w:t>
      </w:r>
      <w:r w:rsidR="00A3797D" w:rsidRPr="009C2D77">
        <w:rPr>
          <w:rFonts w:ascii="Sylfaen" w:hAnsi="Sylfaen"/>
          <w:sz w:val="24"/>
          <w:szCs w:val="24"/>
          <w:lang w:val="ka-GE"/>
        </w:rPr>
        <w:t>ისაუბრა უსაფრთხო სისხლის შესახებ. ბატონმა ნიკლას ნუმანმა, მონდეს სამედიცინო ცენტრი, განიხილა საპრევენციო გზები</w:t>
      </w:r>
      <w:r w:rsidR="009E7365" w:rsidRPr="002C5574">
        <w:rPr>
          <w:rFonts w:ascii="Sylfaen" w:hAnsi="Sylfaen"/>
          <w:sz w:val="24"/>
          <w:szCs w:val="24"/>
          <w:lang w:val="ka-GE"/>
        </w:rPr>
        <w:t>,</w:t>
      </w:r>
      <w:r w:rsidR="00A3797D" w:rsidRPr="009C2D77">
        <w:rPr>
          <w:rFonts w:ascii="Sylfaen" w:hAnsi="Sylfaen"/>
          <w:sz w:val="24"/>
          <w:szCs w:val="24"/>
          <w:lang w:val="ka-GE"/>
        </w:rPr>
        <w:t xml:space="preserve"> ნარკოტიკული საშუალებების ინექცი</w:t>
      </w:r>
      <w:r w:rsidR="003A358D">
        <w:rPr>
          <w:rFonts w:ascii="Sylfaen" w:hAnsi="Sylfaen"/>
          <w:sz w:val="24"/>
          <w:szCs w:val="24"/>
          <w:lang w:val="ka-GE"/>
        </w:rPr>
        <w:t>ურად</w:t>
      </w:r>
      <w:r w:rsidR="00A3797D" w:rsidRPr="009C2D77">
        <w:rPr>
          <w:rFonts w:ascii="Sylfaen" w:hAnsi="Sylfaen"/>
          <w:sz w:val="24"/>
          <w:szCs w:val="24"/>
          <w:lang w:val="ka-GE"/>
        </w:rPr>
        <w:t xml:space="preserve">  მომხმარებელი საზოგადოების მიმართულებით. </w:t>
      </w:r>
    </w:p>
    <w:p w14:paraId="20381A90" w14:textId="46502215" w:rsidR="00087BC6" w:rsidRPr="009C2D77" w:rsidRDefault="00156F7D" w:rsidP="009C2D77">
      <w:pPr>
        <w:jc w:val="both"/>
        <w:rPr>
          <w:rFonts w:ascii="Sylfaen" w:hAnsi="Sylfaen"/>
          <w:sz w:val="24"/>
          <w:szCs w:val="24"/>
          <w:lang w:val="ka-GE"/>
        </w:rPr>
      </w:pPr>
      <w:r w:rsidRPr="002C5574">
        <w:rPr>
          <w:rFonts w:ascii="Sylfaen" w:hAnsi="Sylfaen"/>
          <w:sz w:val="24"/>
          <w:szCs w:val="24"/>
          <w:lang w:val="ka-GE"/>
        </w:rPr>
        <w:t>“Testing Interventions”</w:t>
      </w:r>
      <w:r w:rsidR="00403FB9">
        <w:rPr>
          <w:rFonts w:ascii="Sylfaen" w:hAnsi="Sylfaen"/>
          <w:sz w:val="24"/>
          <w:szCs w:val="24"/>
          <w:lang w:val="ka-GE"/>
        </w:rPr>
        <w:t xml:space="preserve"> სესიაზე</w:t>
      </w:r>
      <w:r w:rsidR="00087BC6" w:rsidRPr="009C2D77">
        <w:rPr>
          <w:rFonts w:ascii="Sylfaen" w:hAnsi="Sylfaen"/>
          <w:sz w:val="24"/>
          <w:szCs w:val="24"/>
          <w:lang w:val="ka-GE"/>
        </w:rPr>
        <w:t xml:space="preserve"> ისაუბრა ოთხმა სპიკერმა, ვირუსული ჰეპატიტის სახელმწიფო </w:t>
      </w:r>
      <w:r w:rsidR="00C32AF4" w:rsidRPr="009C2D77">
        <w:rPr>
          <w:rFonts w:ascii="Sylfaen" w:hAnsi="Sylfaen"/>
          <w:sz w:val="24"/>
          <w:szCs w:val="24"/>
          <w:lang w:val="ka-GE"/>
        </w:rPr>
        <w:t xml:space="preserve">სკრინინგის </w:t>
      </w:r>
      <w:r w:rsidR="00087BC6" w:rsidRPr="009C2D77">
        <w:rPr>
          <w:rFonts w:ascii="Sylfaen" w:hAnsi="Sylfaen"/>
          <w:sz w:val="24"/>
          <w:szCs w:val="24"/>
          <w:lang w:val="ka-GE"/>
        </w:rPr>
        <w:t xml:space="preserve">სამეცნიერო, </w:t>
      </w:r>
      <w:r w:rsidR="007C4BAD">
        <w:rPr>
          <w:rFonts w:ascii="Sylfaen" w:hAnsi="Sylfaen"/>
          <w:sz w:val="24"/>
          <w:szCs w:val="24"/>
          <w:lang w:val="ka-GE"/>
        </w:rPr>
        <w:t>ლო</w:t>
      </w:r>
      <w:r w:rsidR="003A358D">
        <w:rPr>
          <w:rFonts w:ascii="Sylfaen" w:hAnsi="Sylfaen"/>
          <w:sz w:val="24"/>
          <w:szCs w:val="24"/>
          <w:lang w:val="ka-GE"/>
        </w:rPr>
        <w:t>გ</w:t>
      </w:r>
      <w:r w:rsidR="009C2D77" w:rsidRPr="009C2D77">
        <w:rPr>
          <w:rFonts w:ascii="Sylfaen" w:hAnsi="Sylfaen"/>
          <w:sz w:val="24"/>
          <w:szCs w:val="24"/>
          <w:lang w:val="ka-GE"/>
        </w:rPr>
        <w:t>ისტიკური</w:t>
      </w:r>
      <w:r w:rsidR="00087BC6" w:rsidRPr="009C2D77">
        <w:rPr>
          <w:rFonts w:ascii="Sylfaen" w:hAnsi="Sylfaen"/>
          <w:sz w:val="24"/>
          <w:szCs w:val="24"/>
          <w:lang w:val="ka-GE"/>
        </w:rPr>
        <w:t xml:space="preserve">, ეთიკური და წამყვანი პოლიტიკური პროცესების </w:t>
      </w:r>
      <w:r w:rsidR="00C32AF4" w:rsidRPr="009C2D77">
        <w:rPr>
          <w:rFonts w:ascii="Sylfaen" w:hAnsi="Sylfaen"/>
          <w:sz w:val="24"/>
          <w:szCs w:val="24"/>
          <w:lang w:val="ka-GE"/>
        </w:rPr>
        <w:t>განხორციელების მიმართულებით.</w:t>
      </w:r>
      <w:r w:rsidR="00087BC6" w:rsidRPr="009C2D77">
        <w:rPr>
          <w:rFonts w:ascii="Sylfaen" w:hAnsi="Sylfaen"/>
          <w:sz w:val="24"/>
          <w:szCs w:val="24"/>
          <w:lang w:val="ka-GE"/>
        </w:rPr>
        <w:t xml:space="preserve"> </w:t>
      </w:r>
      <w:r w:rsidR="00B520F4" w:rsidRPr="009C2D77">
        <w:rPr>
          <w:rFonts w:ascii="Sylfaen" w:hAnsi="Sylfaen"/>
          <w:sz w:val="24"/>
          <w:szCs w:val="24"/>
          <w:lang w:val="ka-GE"/>
        </w:rPr>
        <w:t xml:space="preserve">პროფესორმა ფილიპა ისტერბრუკმა, ჯანმრთელობის მსოფლიო ორგანიზაცია, აღნიშნა გასული წლის პროგრესი </w:t>
      </w:r>
      <w:r w:rsidR="003A358D" w:rsidRPr="000327E8">
        <w:rPr>
          <w:rFonts w:ascii="Sylfaen" w:hAnsi="Sylfaen"/>
          <w:sz w:val="24"/>
          <w:szCs w:val="24"/>
          <w:lang w:val="ka-GE"/>
        </w:rPr>
        <w:t>C</w:t>
      </w:r>
      <w:r w:rsidR="00B520F4" w:rsidRPr="009C2D77">
        <w:rPr>
          <w:rFonts w:ascii="Sylfaen" w:hAnsi="Sylfaen"/>
          <w:sz w:val="24"/>
          <w:szCs w:val="24"/>
          <w:lang w:val="ka-GE"/>
        </w:rPr>
        <w:t xml:space="preserve"> ჰეპატიტის მკურნალობის მიმართუ</w:t>
      </w:r>
      <w:r w:rsidR="009C2D77" w:rsidRPr="009C2D77">
        <w:rPr>
          <w:rFonts w:ascii="Sylfaen" w:hAnsi="Sylfaen"/>
          <w:sz w:val="24"/>
          <w:szCs w:val="24"/>
          <w:lang w:val="ka-GE"/>
        </w:rPr>
        <w:t>ლე</w:t>
      </w:r>
      <w:r w:rsidR="00B520F4" w:rsidRPr="009C2D77">
        <w:rPr>
          <w:rFonts w:ascii="Sylfaen" w:hAnsi="Sylfaen"/>
          <w:sz w:val="24"/>
          <w:szCs w:val="24"/>
          <w:lang w:val="ka-GE"/>
        </w:rPr>
        <w:t xml:space="preserve">ბით. მან ასევე ისაუბრა სკრინინგის მიმართულებით პროგრესის დანაკლისზე. </w:t>
      </w:r>
    </w:p>
    <w:p w14:paraId="235FCFE5" w14:textId="0B385B1F" w:rsidR="00B520F4" w:rsidRPr="009C2D77" w:rsidRDefault="00B520F4" w:rsidP="009C2D77">
      <w:pPr>
        <w:jc w:val="both"/>
        <w:rPr>
          <w:rFonts w:ascii="Sylfaen" w:hAnsi="Sylfaen"/>
          <w:sz w:val="24"/>
          <w:szCs w:val="24"/>
          <w:lang w:val="ka-GE"/>
        </w:rPr>
      </w:pPr>
      <w:r w:rsidRPr="009C2D77">
        <w:rPr>
          <w:rFonts w:ascii="Sylfaen" w:hAnsi="Sylfaen"/>
          <w:sz w:val="24"/>
          <w:szCs w:val="24"/>
          <w:lang w:val="ka-GE"/>
        </w:rPr>
        <w:t xml:space="preserve">პროფესორმა მაუდ ლიმოინმა, ლონდონის იმპერიალის </w:t>
      </w:r>
      <w:r w:rsidR="007C4BAD">
        <w:rPr>
          <w:rFonts w:ascii="Sylfaen" w:hAnsi="Sylfaen"/>
          <w:sz w:val="24"/>
          <w:szCs w:val="24"/>
          <w:lang w:val="ka-GE"/>
        </w:rPr>
        <w:t>კოლეჯი</w:t>
      </w:r>
      <w:r w:rsidRPr="009C2D77">
        <w:rPr>
          <w:rFonts w:ascii="Sylfaen" w:hAnsi="Sylfaen"/>
          <w:sz w:val="24"/>
          <w:szCs w:val="24"/>
          <w:lang w:val="ka-GE"/>
        </w:rPr>
        <w:t xml:space="preserve">, </w:t>
      </w:r>
      <w:r w:rsidR="00541BE8" w:rsidRPr="009C2D77">
        <w:rPr>
          <w:rFonts w:ascii="Sylfaen" w:hAnsi="Sylfaen"/>
          <w:sz w:val="24"/>
          <w:szCs w:val="24"/>
          <w:lang w:val="ka-GE"/>
        </w:rPr>
        <w:t xml:space="preserve">განიხილა </w:t>
      </w:r>
      <w:r w:rsidR="009C2D77" w:rsidRPr="009C2D77">
        <w:rPr>
          <w:rFonts w:ascii="Sylfaen" w:hAnsi="Sylfaen"/>
          <w:sz w:val="24"/>
          <w:szCs w:val="24"/>
          <w:lang w:val="ka-GE"/>
        </w:rPr>
        <w:t>პ</w:t>
      </w:r>
      <w:r w:rsidR="00541BE8" w:rsidRPr="009C2D77">
        <w:rPr>
          <w:rFonts w:ascii="Sylfaen" w:hAnsi="Sylfaen"/>
          <w:sz w:val="24"/>
          <w:szCs w:val="24"/>
          <w:lang w:val="ka-GE"/>
        </w:rPr>
        <w:t>რ</w:t>
      </w:r>
      <w:r w:rsidR="009C2D77" w:rsidRPr="009C2D77">
        <w:rPr>
          <w:rFonts w:ascii="Sylfaen" w:hAnsi="Sylfaen"/>
          <w:sz w:val="24"/>
          <w:szCs w:val="24"/>
          <w:lang w:val="ka-GE"/>
        </w:rPr>
        <w:t>ო</w:t>
      </w:r>
      <w:r w:rsidR="00541BE8" w:rsidRPr="009C2D77">
        <w:rPr>
          <w:rFonts w:ascii="Sylfaen" w:hAnsi="Sylfaen"/>
          <w:sz w:val="24"/>
          <w:szCs w:val="24"/>
          <w:lang w:val="ka-GE"/>
        </w:rPr>
        <w:t>ექტი</w:t>
      </w:r>
      <w:r w:rsidR="00156F7D" w:rsidRPr="000327E8">
        <w:rPr>
          <w:rFonts w:ascii="Sylfaen" w:hAnsi="Sylfaen"/>
          <w:sz w:val="24"/>
          <w:szCs w:val="24"/>
          <w:lang w:val="ka-GE"/>
        </w:rPr>
        <w:t xml:space="preserve"> - </w:t>
      </w:r>
      <w:r w:rsidR="00541BE8" w:rsidRPr="009C2D77">
        <w:rPr>
          <w:rFonts w:ascii="Sylfaen" w:hAnsi="Sylfaen"/>
          <w:sz w:val="24"/>
          <w:szCs w:val="24"/>
          <w:lang w:val="ka-GE"/>
        </w:rPr>
        <w:t xml:space="preserve"> </w:t>
      </w:r>
      <w:r w:rsidR="00541BE8" w:rsidRPr="00024B6B">
        <w:rPr>
          <w:rFonts w:ascii="Sylfaen" w:hAnsi="Sylfaen"/>
          <w:sz w:val="24"/>
          <w:szCs w:val="24"/>
          <w:lang w:val="ka-GE"/>
        </w:rPr>
        <w:t>“PROLIFICA”</w:t>
      </w:r>
      <w:r w:rsidR="00541BE8" w:rsidRPr="009C2D77">
        <w:rPr>
          <w:rFonts w:ascii="Sylfaen" w:hAnsi="Sylfaen"/>
          <w:sz w:val="24"/>
          <w:szCs w:val="24"/>
          <w:lang w:val="ka-GE"/>
        </w:rPr>
        <w:t xml:space="preserve"> ( აფრიკაში ღვიძლის ფიბროზისა და კიბოს საპრევენციო საკით</w:t>
      </w:r>
      <w:r w:rsidR="00024B6B">
        <w:rPr>
          <w:rFonts w:ascii="Sylfaen" w:hAnsi="Sylfaen"/>
          <w:sz w:val="24"/>
          <w:szCs w:val="24"/>
          <w:lang w:val="ka-GE"/>
        </w:rPr>
        <w:t>ხ</w:t>
      </w:r>
      <w:r w:rsidR="00541BE8" w:rsidRPr="009C2D77">
        <w:rPr>
          <w:rFonts w:ascii="Sylfaen" w:hAnsi="Sylfaen"/>
          <w:sz w:val="24"/>
          <w:szCs w:val="24"/>
          <w:lang w:val="ka-GE"/>
        </w:rPr>
        <w:t xml:space="preserve">ები). ეგვიპტის ჯანდაცვის მინისტრმა, ბატონმა რადი ჰუმადმა, განიხილა თავის ქვეყნაში მოქმედი  წარმატებული პროექტი </w:t>
      </w:r>
      <w:r w:rsidR="003A358D">
        <w:rPr>
          <w:rFonts w:ascii="Sylfaen" w:hAnsi="Sylfaen"/>
          <w:sz w:val="24"/>
          <w:szCs w:val="24"/>
          <w:lang w:val="ka-GE"/>
        </w:rPr>
        <w:t>C</w:t>
      </w:r>
      <w:r w:rsidR="00541BE8" w:rsidRPr="009C2D77">
        <w:rPr>
          <w:rFonts w:ascii="Sylfaen" w:hAnsi="Sylfaen"/>
          <w:sz w:val="24"/>
          <w:szCs w:val="24"/>
          <w:lang w:val="ka-GE"/>
        </w:rPr>
        <w:t xml:space="preserve"> </w:t>
      </w:r>
      <w:r w:rsidR="009C2D77" w:rsidRPr="009C2D77">
        <w:rPr>
          <w:rFonts w:ascii="Sylfaen" w:hAnsi="Sylfaen"/>
          <w:sz w:val="24"/>
          <w:szCs w:val="24"/>
          <w:lang w:val="ka-GE"/>
        </w:rPr>
        <w:t>ჰეპა</w:t>
      </w:r>
      <w:r w:rsidR="00541BE8" w:rsidRPr="009C2D77">
        <w:rPr>
          <w:rFonts w:ascii="Sylfaen" w:hAnsi="Sylfaen"/>
          <w:sz w:val="24"/>
          <w:szCs w:val="24"/>
          <w:lang w:val="ka-GE"/>
        </w:rPr>
        <w:t xml:space="preserve">ტიტის სკრინინგის მიმართულებით. ბატონმა სალიმ კამილიმ, აშშ-ს დავადებათა </w:t>
      </w:r>
      <w:r w:rsidR="009C2D77" w:rsidRPr="009C2D77">
        <w:rPr>
          <w:rFonts w:ascii="Sylfaen" w:hAnsi="Sylfaen"/>
          <w:sz w:val="24"/>
          <w:szCs w:val="24"/>
          <w:lang w:val="ka-GE"/>
        </w:rPr>
        <w:t>კონტ</w:t>
      </w:r>
      <w:r w:rsidR="00541BE8" w:rsidRPr="009C2D77">
        <w:rPr>
          <w:rFonts w:ascii="Sylfaen" w:hAnsi="Sylfaen"/>
          <w:sz w:val="24"/>
          <w:szCs w:val="24"/>
          <w:lang w:val="ka-GE"/>
        </w:rPr>
        <w:t>როლისა და პრევენციის ცენტრ</w:t>
      </w:r>
      <w:r w:rsidR="003A358D">
        <w:rPr>
          <w:rFonts w:ascii="Sylfaen" w:hAnsi="Sylfaen"/>
          <w:sz w:val="24"/>
          <w:szCs w:val="24"/>
          <w:lang w:val="ka-GE"/>
        </w:rPr>
        <w:t>ებ</w:t>
      </w:r>
      <w:r w:rsidR="00541BE8" w:rsidRPr="009C2D77">
        <w:rPr>
          <w:rFonts w:ascii="Sylfaen" w:hAnsi="Sylfaen"/>
          <w:sz w:val="24"/>
          <w:szCs w:val="24"/>
          <w:lang w:val="ka-GE"/>
        </w:rPr>
        <w:t xml:space="preserve">ის წარმომადგენელმა, ასევე წარმოადგინა პრეზენტაცია ამჟამინდელი და სამომავლო </w:t>
      </w:r>
      <w:r w:rsidR="00ED28B8" w:rsidRPr="009C2D77">
        <w:rPr>
          <w:rFonts w:ascii="Sylfaen" w:hAnsi="Sylfaen"/>
          <w:sz w:val="24"/>
          <w:szCs w:val="24"/>
          <w:lang w:val="ka-GE"/>
        </w:rPr>
        <w:t>ინოვაციების შესახებ დიაგნოსტიკის მიმართულებით.</w:t>
      </w:r>
    </w:p>
    <w:p w14:paraId="2DB745E8" w14:textId="322723C9" w:rsidR="00ED28B8" w:rsidRDefault="00D66AC6" w:rsidP="009C2D77">
      <w:pPr>
        <w:jc w:val="both"/>
        <w:rPr>
          <w:rFonts w:ascii="Sylfaen" w:hAnsi="Sylfaen"/>
          <w:sz w:val="24"/>
          <w:szCs w:val="24"/>
          <w:lang w:val="ka-GE"/>
        </w:rPr>
      </w:pPr>
      <w:r w:rsidRPr="009C2D77">
        <w:rPr>
          <w:rFonts w:ascii="Sylfaen" w:hAnsi="Sylfaen"/>
          <w:sz w:val="24"/>
          <w:szCs w:val="24"/>
          <w:lang w:val="ka-GE"/>
        </w:rPr>
        <w:t xml:space="preserve">სამუშაო შეხვედრა </w:t>
      </w:r>
      <w:r w:rsidR="00ED28B8" w:rsidRPr="009C2D77">
        <w:rPr>
          <w:rFonts w:ascii="Sylfaen" w:hAnsi="Sylfaen"/>
          <w:sz w:val="24"/>
          <w:szCs w:val="24"/>
          <w:lang w:val="ka-GE"/>
        </w:rPr>
        <w:t xml:space="preserve"> „სერვისებ</w:t>
      </w:r>
      <w:r w:rsidR="00F457E0">
        <w:rPr>
          <w:rFonts w:ascii="Sylfaen" w:hAnsi="Sylfaen"/>
          <w:sz w:val="24"/>
          <w:szCs w:val="24"/>
          <w:lang w:val="ka-GE"/>
        </w:rPr>
        <w:t>ზე</w:t>
      </w:r>
      <w:r w:rsidR="00ED28B8" w:rsidRPr="009C2D77">
        <w:rPr>
          <w:rFonts w:ascii="Sylfaen" w:hAnsi="Sylfaen"/>
          <w:sz w:val="24"/>
          <w:szCs w:val="24"/>
          <w:lang w:val="ka-GE"/>
        </w:rPr>
        <w:t xml:space="preserve"> </w:t>
      </w:r>
      <w:r w:rsidR="00F457E0" w:rsidRPr="009C2D77">
        <w:rPr>
          <w:rFonts w:ascii="Sylfaen" w:hAnsi="Sylfaen"/>
          <w:sz w:val="24"/>
          <w:szCs w:val="24"/>
          <w:lang w:val="ka-GE"/>
        </w:rPr>
        <w:t xml:space="preserve">თანაბარი </w:t>
      </w:r>
      <w:r w:rsidR="00ED28B8" w:rsidRPr="009C2D77">
        <w:rPr>
          <w:rFonts w:ascii="Sylfaen" w:hAnsi="Sylfaen"/>
          <w:sz w:val="24"/>
          <w:szCs w:val="24"/>
          <w:lang w:val="ka-GE"/>
        </w:rPr>
        <w:t>ხელმისაწ</w:t>
      </w:r>
      <w:r w:rsidR="009C2D77" w:rsidRPr="009C2D77">
        <w:rPr>
          <w:rFonts w:ascii="Sylfaen" w:hAnsi="Sylfaen"/>
          <w:sz w:val="24"/>
          <w:szCs w:val="24"/>
          <w:lang w:val="ka-GE"/>
        </w:rPr>
        <w:t>ვ</w:t>
      </w:r>
      <w:r w:rsidR="00ED28B8" w:rsidRPr="009C2D77">
        <w:rPr>
          <w:rFonts w:ascii="Sylfaen" w:hAnsi="Sylfaen"/>
          <w:sz w:val="24"/>
          <w:szCs w:val="24"/>
          <w:lang w:val="ka-GE"/>
        </w:rPr>
        <w:t>დომობა</w:t>
      </w:r>
      <w:r w:rsidRPr="009C2D77">
        <w:rPr>
          <w:rFonts w:ascii="Sylfaen" w:hAnsi="Sylfaen"/>
          <w:sz w:val="24"/>
          <w:szCs w:val="24"/>
          <w:lang w:val="ka-GE"/>
        </w:rPr>
        <w:t xml:space="preserve">“- </w:t>
      </w:r>
      <w:r w:rsidR="00ED28B8" w:rsidRPr="009C2D77">
        <w:rPr>
          <w:rFonts w:ascii="Sylfaen" w:hAnsi="Sylfaen"/>
          <w:sz w:val="24"/>
          <w:szCs w:val="24"/>
          <w:lang w:val="ka-GE"/>
        </w:rPr>
        <w:t xml:space="preserve"> </w:t>
      </w:r>
      <w:r w:rsidRPr="009C2D77">
        <w:rPr>
          <w:rFonts w:ascii="Sylfaen" w:hAnsi="Sylfaen"/>
          <w:sz w:val="24"/>
          <w:szCs w:val="24"/>
          <w:lang w:val="ka-GE"/>
        </w:rPr>
        <w:t>გაიმართა დელეგატებს შორის ინტერაქტ</w:t>
      </w:r>
      <w:r w:rsidR="009C2D77" w:rsidRPr="009C2D77">
        <w:rPr>
          <w:rFonts w:ascii="Sylfaen" w:hAnsi="Sylfaen"/>
          <w:sz w:val="24"/>
          <w:szCs w:val="24"/>
          <w:lang w:val="ka-GE"/>
        </w:rPr>
        <w:t>ი</w:t>
      </w:r>
      <w:r w:rsidRPr="009C2D77">
        <w:rPr>
          <w:rFonts w:ascii="Sylfaen" w:hAnsi="Sylfaen"/>
          <w:sz w:val="24"/>
          <w:szCs w:val="24"/>
          <w:lang w:val="ka-GE"/>
        </w:rPr>
        <w:t>ული სამუშაო ჩარჩოს ფარგლებში. ასევე წარმატებით ჩატარდა სამუშაო შეხვედრა „</w:t>
      </w:r>
      <w:r w:rsidR="005D2434" w:rsidRPr="009C2D77">
        <w:rPr>
          <w:rFonts w:ascii="Sylfaen" w:hAnsi="Sylfaen"/>
          <w:sz w:val="24"/>
          <w:szCs w:val="24"/>
          <w:lang w:val="ka-GE"/>
        </w:rPr>
        <w:t>მკურნალობის ინტერვენციების</w:t>
      </w:r>
      <w:r w:rsidRPr="009C2D77">
        <w:rPr>
          <w:rFonts w:ascii="Sylfaen" w:hAnsi="Sylfaen"/>
          <w:sz w:val="24"/>
          <w:szCs w:val="24"/>
          <w:lang w:val="ka-GE"/>
        </w:rPr>
        <w:t>“ მიმართულებით.</w:t>
      </w:r>
    </w:p>
    <w:p w14:paraId="6B019438" w14:textId="77777777" w:rsidR="007D7DDE" w:rsidRDefault="007D7DDE" w:rsidP="009C2D77">
      <w:pPr>
        <w:jc w:val="both"/>
        <w:rPr>
          <w:rFonts w:ascii="Sylfaen" w:hAnsi="Sylfaen"/>
          <w:sz w:val="24"/>
          <w:szCs w:val="24"/>
          <w:lang w:val="ka-GE"/>
        </w:rPr>
      </w:pPr>
    </w:p>
    <w:p w14:paraId="36A0185D" w14:textId="77777777" w:rsidR="007D7DDE" w:rsidRDefault="007D7DDE" w:rsidP="00CD4671">
      <w:pPr>
        <w:jc w:val="both"/>
        <w:rPr>
          <w:rFonts w:ascii="Sylfaen" w:hAnsi="Sylfaen"/>
          <w:sz w:val="24"/>
          <w:szCs w:val="24"/>
          <w:lang w:val="ka-GE"/>
        </w:rPr>
      </w:pPr>
      <w:r w:rsidRPr="00607FA8">
        <w:rPr>
          <w:rFonts w:ascii="Sylfaen" w:hAnsi="Sylfaen"/>
          <w:b/>
          <w:sz w:val="24"/>
          <w:szCs w:val="24"/>
          <w:lang w:val="ka-GE"/>
        </w:rPr>
        <w:lastRenderedPageBreak/>
        <w:t>მე-3 დღეს</w:t>
      </w:r>
      <w:r>
        <w:rPr>
          <w:rFonts w:ascii="Sylfaen" w:hAnsi="Sylfaen"/>
          <w:sz w:val="24"/>
          <w:szCs w:val="24"/>
          <w:lang w:val="ka-GE"/>
        </w:rPr>
        <w:t xml:space="preserve"> გაჟღერდა მესიჯი - „დაფინანსება არ უნდა ქმნიდეს ბარიერებს ელიმინაციის პროგრამაში“</w:t>
      </w:r>
      <w:r w:rsidR="008E0CDC">
        <w:rPr>
          <w:rFonts w:ascii="Sylfaen" w:hAnsi="Sylfaen"/>
          <w:sz w:val="24"/>
          <w:szCs w:val="24"/>
          <w:lang w:val="ka-GE"/>
        </w:rPr>
        <w:t xml:space="preserve">. ბატონმა ჩარლზ </w:t>
      </w:r>
      <w:r w:rsidR="0011299F">
        <w:rPr>
          <w:rFonts w:ascii="Sylfaen" w:hAnsi="Sylfaen"/>
          <w:sz w:val="24"/>
          <w:szCs w:val="24"/>
          <w:lang w:val="ka-GE"/>
        </w:rPr>
        <w:t>გორმა</w:t>
      </w:r>
      <w:r w:rsidR="008E0CDC">
        <w:rPr>
          <w:rFonts w:ascii="Sylfaen" w:hAnsi="Sylfaen"/>
          <w:sz w:val="24"/>
          <w:szCs w:val="24"/>
          <w:lang w:val="ka-GE"/>
        </w:rPr>
        <w:t xml:space="preserve"> - ჰეპატიტების მსოფლიო ალიანსის პრეზიდენტმა, გახსნა სესია. მან აღნიშნა, რომ ეროვნული გეგმების მხოლოდ 35% ფინანსდება. ჯანმოს </w:t>
      </w:r>
      <w:r w:rsidR="00CB2A36">
        <w:rPr>
          <w:rFonts w:ascii="Sylfaen" w:hAnsi="Sylfaen"/>
          <w:sz w:val="24"/>
          <w:szCs w:val="24"/>
          <w:lang w:val="ka-GE"/>
        </w:rPr>
        <w:t xml:space="preserve">შეფასებით, </w:t>
      </w:r>
      <w:r w:rsidR="00CD4671">
        <w:rPr>
          <w:rFonts w:ascii="Sylfaen" w:hAnsi="Sylfaen"/>
          <w:sz w:val="24"/>
          <w:szCs w:val="24"/>
          <w:lang w:val="ka-GE"/>
        </w:rPr>
        <w:t>ჰეპატიტების ელიმინაციის პროგრამის მიმართულებით მუშაობა ეღირება</w:t>
      </w:r>
      <w:r w:rsidR="00CB2A36">
        <w:rPr>
          <w:rFonts w:ascii="Sylfaen" w:hAnsi="Sylfaen"/>
          <w:sz w:val="24"/>
          <w:szCs w:val="24"/>
          <w:lang w:val="ka-GE"/>
        </w:rPr>
        <w:t xml:space="preserve"> დაახლოებით 6 მილიარდი აშშ დოლარი </w:t>
      </w:r>
      <w:r w:rsidR="00CD4671">
        <w:rPr>
          <w:rFonts w:ascii="Sylfaen" w:hAnsi="Sylfaen"/>
          <w:sz w:val="24"/>
          <w:szCs w:val="24"/>
          <w:lang w:val="ka-GE"/>
        </w:rPr>
        <w:t>დაბალი და საშუალო შემოსავლების მქონე ქვეყნებისათვის.</w:t>
      </w:r>
      <w:r w:rsidR="009111A9">
        <w:rPr>
          <w:rFonts w:ascii="Sylfaen" w:hAnsi="Sylfaen"/>
          <w:sz w:val="24"/>
          <w:szCs w:val="24"/>
          <w:lang w:val="ka-GE"/>
        </w:rPr>
        <w:t xml:space="preserve"> პრეზენტაციის საერთო არსი მდგომარეობდა იმაში, რომ </w:t>
      </w:r>
      <w:r w:rsidR="00A1560F">
        <w:rPr>
          <w:rFonts w:ascii="Sylfaen" w:hAnsi="Sylfaen"/>
          <w:sz w:val="24"/>
          <w:szCs w:val="24"/>
          <w:lang w:val="ka-GE"/>
        </w:rPr>
        <w:t>„</w:t>
      </w:r>
      <w:r w:rsidR="009111A9">
        <w:rPr>
          <w:rFonts w:ascii="Sylfaen" w:hAnsi="Sylfaen"/>
          <w:sz w:val="24"/>
          <w:szCs w:val="24"/>
          <w:lang w:val="ka-GE"/>
        </w:rPr>
        <w:t>ქვეყანაში არსებობს ფინანსები, უბრალოდ არ გამოიყენება ეფექტურად</w:t>
      </w:r>
      <w:r w:rsidR="00A1560F">
        <w:rPr>
          <w:rFonts w:ascii="Sylfaen" w:hAnsi="Sylfaen"/>
          <w:sz w:val="24"/>
          <w:szCs w:val="24"/>
          <w:lang w:val="ka-GE"/>
        </w:rPr>
        <w:t>“</w:t>
      </w:r>
      <w:r w:rsidR="009111A9">
        <w:rPr>
          <w:rFonts w:ascii="Sylfaen" w:hAnsi="Sylfaen"/>
          <w:sz w:val="24"/>
          <w:szCs w:val="24"/>
          <w:lang w:val="ka-GE"/>
        </w:rPr>
        <w:t>.</w:t>
      </w:r>
    </w:p>
    <w:p w14:paraId="36D3708B" w14:textId="2294A90B" w:rsidR="00564BAB" w:rsidRDefault="00A1560F" w:rsidP="00CD4671">
      <w:pPr>
        <w:jc w:val="both"/>
        <w:rPr>
          <w:rFonts w:ascii="Sylfaen" w:hAnsi="Sylfaen"/>
          <w:sz w:val="24"/>
          <w:szCs w:val="24"/>
          <w:lang w:val="ka-GE"/>
        </w:rPr>
      </w:pPr>
      <w:r>
        <w:rPr>
          <w:rFonts w:ascii="Sylfaen" w:hAnsi="Sylfaen"/>
          <w:sz w:val="24"/>
          <w:szCs w:val="24"/>
          <w:lang w:val="ka-GE"/>
        </w:rPr>
        <w:t>ფინანსების ეფექტურად გამოყენების შესახებ მოხსენება</w:t>
      </w:r>
      <w:r w:rsidR="009111A9">
        <w:rPr>
          <w:rFonts w:ascii="Sylfaen" w:hAnsi="Sylfaen"/>
          <w:sz w:val="24"/>
          <w:szCs w:val="24"/>
          <w:lang w:val="ka-GE"/>
        </w:rPr>
        <w:t xml:space="preserve"> გააკეთა ბატონმა ჯერემი ლაუერმა, </w:t>
      </w:r>
      <w:r w:rsidR="00564BAB">
        <w:rPr>
          <w:rFonts w:ascii="Sylfaen" w:hAnsi="Sylfaen"/>
          <w:sz w:val="24"/>
          <w:szCs w:val="24"/>
          <w:lang w:val="ka-GE"/>
        </w:rPr>
        <w:t xml:space="preserve">ჯანმო. მან ხაზი გაუსვა </w:t>
      </w:r>
      <w:r w:rsidR="002C5574">
        <w:rPr>
          <w:rFonts w:ascii="Sylfaen" w:hAnsi="Sylfaen"/>
          <w:sz w:val="24"/>
          <w:szCs w:val="24"/>
          <w:lang w:val="ka-GE"/>
        </w:rPr>
        <w:t xml:space="preserve">საყოველთაო </w:t>
      </w:r>
      <w:r w:rsidR="00564BAB">
        <w:rPr>
          <w:rFonts w:ascii="Sylfaen" w:hAnsi="Sylfaen"/>
          <w:sz w:val="24"/>
          <w:szCs w:val="24"/>
          <w:lang w:val="ka-GE"/>
        </w:rPr>
        <w:t>ჯანდაცვის სისტემაში ჰეპატიტების ინ</w:t>
      </w:r>
      <w:r w:rsidR="00F457E0">
        <w:rPr>
          <w:rFonts w:ascii="Sylfaen" w:hAnsi="Sylfaen"/>
          <w:sz w:val="24"/>
          <w:szCs w:val="24"/>
          <w:lang w:val="ka-GE"/>
        </w:rPr>
        <w:t>ტ</w:t>
      </w:r>
      <w:r w:rsidR="00564BAB">
        <w:rPr>
          <w:rFonts w:ascii="Sylfaen" w:hAnsi="Sylfaen"/>
          <w:sz w:val="24"/>
          <w:szCs w:val="24"/>
          <w:lang w:val="ka-GE"/>
        </w:rPr>
        <w:t xml:space="preserve">ეგრაციის მნიშვნელობას. </w:t>
      </w:r>
    </w:p>
    <w:p w14:paraId="68914648" w14:textId="77777777" w:rsidR="009111A9" w:rsidRDefault="00564BAB" w:rsidP="00CD4671">
      <w:pPr>
        <w:jc w:val="both"/>
        <w:rPr>
          <w:rFonts w:ascii="Sylfaen" w:hAnsi="Sylfaen"/>
          <w:sz w:val="24"/>
          <w:szCs w:val="24"/>
          <w:lang w:val="ka-GE"/>
        </w:rPr>
      </w:pPr>
      <w:r>
        <w:rPr>
          <w:rFonts w:ascii="Sylfaen" w:hAnsi="Sylfaen"/>
          <w:sz w:val="24"/>
          <w:szCs w:val="24"/>
          <w:lang w:val="ka-GE"/>
        </w:rPr>
        <w:t>მოხსენებების შემდეგ გაიმართა სადისკუსიო სესია, რომელსაც თავჯდომარეობას უწევდა ბატონი ედუარდო გონსალესი პიერო, გლობალური განვითარები</w:t>
      </w:r>
      <w:r w:rsidR="009D5CA8">
        <w:rPr>
          <w:rFonts w:ascii="Sylfaen" w:hAnsi="Sylfaen"/>
          <w:sz w:val="24"/>
          <w:szCs w:val="24"/>
          <w:lang w:val="ka-GE"/>
        </w:rPr>
        <w:t>ს</w:t>
      </w:r>
      <w:r>
        <w:rPr>
          <w:rFonts w:ascii="Sylfaen" w:hAnsi="Sylfaen"/>
          <w:sz w:val="24"/>
          <w:szCs w:val="24"/>
          <w:lang w:val="ka-GE"/>
        </w:rPr>
        <w:t xml:space="preserve"> ცენტრი, </w:t>
      </w:r>
      <w:r w:rsidR="009D5CA8">
        <w:rPr>
          <w:rFonts w:ascii="Sylfaen" w:hAnsi="Sylfaen"/>
          <w:sz w:val="24"/>
          <w:szCs w:val="24"/>
          <w:lang w:val="ka-GE"/>
        </w:rPr>
        <w:t xml:space="preserve">მსოფლიო ბანკის, დაავადებათა ანალიტიკის ცენტრთან, რუანდას ბიოსამედიცინო ცენტრთან და კოლუმბიის ჯანდაცვის </w:t>
      </w:r>
      <w:r w:rsidR="00A1560F">
        <w:rPr>
          <w:rFonts w:ascii="Sylfaen" w:hAnsi="Sylfaen"/>
          <w:sz w:val="24"/>
          <w:szCs w:val="24"/>
          <w:lang w:val="ka-GE"/>
        </w:rPr>
        <w:t>სამინისტროს</w:t>
      </w:r>
      <w:r w:rsidR="009D5CA8">
        <w:rPr>
          <w:rFonts w:ascii="Sylfaen" w:hAnsi="Sylfaen"/>
          <w:sz w:val="24"/>
          <w:szCs w:val="24"/>
          <w:lang w:val="ka-GE"/>
        </w:rPr>
        <w:t xml:space="preserve"> სპიკერებთან ერთად. პანელისტებმა ხაზი გაუსვეს იმას, რომ მსოფლიო</w:t>
      </w:r>
      <w:r w:rsidR="00A1560F">
        <w:rPr>
          <w:rFonts w:ascii="Sylfaen" w:hAnsi="Sylfaen"/>
          <w:sz w:val="24"/>
          <w:szCs w:val="24"/>
          <w:lang w:val="ka-GE"/>
        </w:rPr>
        <w:t>მ გაიარა საწყისი ეტაპები</w:t>
      </w:r>
      <w:r w:rsidR="009D5CA8">
        <w:rPr>
          <w:rFonts w:ascii="Sylfaen" w:hAnsi="Sylfaen"/>
          <w:sz w:val="24"/>
          <w:szCs w:val="24"/>
          <w:lang w:val="ka-GE"/>
        </w:rPr>
        <w:t xml:space="preserve"> და </w:t>
      </w:r>
      <w:r w:rsidR="00816642">
        <w:rPr>
          <w:rFonts w:ascii="Sylfaen" w:hAnsi="Sylfaen"/>
          <w:sz w:val="24"/>
          <w:szCs w:val="24"/>
          <w:lang w:val="ka-GE"/>
        </w:rPr>
        <w:t>შემდეგ</w:t>
      </w:r>
      <w:r w:rsidR="00A1560F">
        <w:rPr>
          <w:rFonts w:ascii="Sylfaen" w:hAnsi="Sylfaen"/>
          <w:sz w:val="24"/>
          <w:szCs w:val="24"/>
          <w:lang w:val="ka-GE"/>
        </w:rPr>
        <w:t xml:space="preserve"> ეტაპზე </w:t>
      </w:r>
      <w:r w:rsidR="00816642">
        <w:rPr>
          <w:rFonts w:ascii="Sylfaen" w:hAnsi="Sylfaen"/>
          <w:sz w:val="24"/>
          <w:szCs w:val="24"/>
          <w:lang w:val="ka-GE"/>
        </w:rPr>
        <w:t xml:space="preserve">უნდა იმუშაონ </w:t>
      </w:r>
      <w:r w:rsidR="009D5CA8">
        <w:rPr>
          <w:rFonts w:ascii="Sylfaen" w:hAnsi="Sylfaen"/>
          <w:sz w:val="24"/>
          <w:szCs w:val="24"/>
          <w:lang w:val="ka-GE"/>
        </w:rPr>
        <w:t>მდგრადი საყოველთაო ჯანდაცვის სისტემების განვითარებაზე</w:t>
      </w:r>
      <w:r w:rsidR="00816642">
        <w:rPr>
          <w:rFonts w:ascii="Sylfaen" w:hAnsi="Sylfaen"/>
          <w:sz w:val="24"/>
          <w:szCs w:val="24"/>
          <w:lang w:val="ka-GE"/>
        </w:rPr>
        <w:t>.</w:t>
      </w:r>
    </w:p>
    <w:p w14:paraId="2842246E" w14:textId="0F07E358" w:rsidR="00816642" w:rsidRDefault="00157FCA" w:rsidP="00CD4671">
      <w:pPr>
        <w:jc w:val="both"/>
        <w:rPr>
          <w:rFonts w:ascii="Sylfaen" w:hAnsi="Sylfaen"/>
          <w:sz w:val="24"/>
          <w:szCs w:val="24"/>
          <w:lang w:val="ka-GE"/>
        </w:rPr>
      </w:pPr>
      <w:r>
        <w:rPr>
          <w:rFonts w:ascii="Sylfaen" w:hAnsi="Sylfaen"/>
          <w:sz w:val="24"/>
          <w:szCs w:val="24"/>
          <w:lang w:val="ka-GE"/>
        </w:rPr>
        <w:t>მე-2 სესიაზე ქალბატონ ადელე ბენზაკენმა,</w:t>
      </w:r>
      <w:r w:rsidR="0005787F">
        <w:rPr>
          <w:rFonts w:ascii="Sylfaen" w:hAnsi="Sylfaen"/>
          <w:sz w:val="24"/>
          <w:szCs w:val="24"/>
          <w:lang w:val="ka-GE"/>
        </w:rPr>
        <w:t xml:space="preserve"> </w:t>
      </w:r>
      <w:r>
        <w:rPr>
          <w:rFonts w:ascii="Sylfaen" w:hAnsi="Sylfaen"/>
          <w:sz w:val="24"/>
          <w:szCs w:val="24"/>
          <w:lang w:val="ka-GE"/>
        </w:rPr>
        <w:t>ჯანდაცვის სამინისტრო</w:t>
      </w:r>
      <w:r w:rsidR="0005787F">
        <w:rPr>
          <w:rFonts w:ascii="Sylfaen" w:hAnsi="Sylfaen"/>
          <w:sz w:val="24"/>
          <w:szCs w:val="24"/>
          <w:lang w:val="ka-GE"/>
        </w:rPr>
        <w:t>, ბრაზილია</w:t>
      </w:r>
      <w:r>
        <w:rPr>
          <w:rFonts w:ascii="Sylfaen" w:hAnsi="Sylfaen"/>
          <w:sz w:val="24"/>
          <w:szCs w:val="24"/>
          <w:lang w:val="ka-GE"/>
        </w:rPr>
        <w:t xml:space="preserve"> და ბატონმა ფილიპ დუნეტონმა, განიხილეს ჰეპატიტების პროგრამების, სტრატეგიული მიმართულების 4 სხვადასხვა ტიპის დაფინანსების მექანიზმი. </w:t>
      </w:r>
    </w:p>
    <w:p w14:paraId="0C7C557F" w14:textId="10846890" w:rsidR="00CA5B1E" w:rsidRDefault="00CA5B1E" w:rsidP="00CD4671">
      <w:pPr>
        <w:jc w:val="both"/>
        <w:rPr>
          <w:rFonts w:ascii="Sylfaen" w:hAnsi="Sylfaen"/>
          <w:sz w:val="24"/>
          <w:szCs w:val="24"/>
          <w:lang w:val="ka-GE"/>
        </w:rPr>
      </w:pPr>
      <w:r>
        <w:rPr>
          <w:rFonts w:ascii="Sylfaen" w:hAnsi="Sylfaen"/>
          <w:sz w:val="24"/>
          <w:szCs w:val="24"/>
          <w:lang w:val="ka-GE"/>
        </w:rPr>
        <w:t>შემდეგ სესიაზე ბატონმა ჰენრი კოჰენმა, ეკო პროექტი, ურუგვაი, ისაუბრა „</w:t>
      </w:r>
      <w:r>
        <w:rPr>
          <w:rFonts w:ascii="Sylfaen" w:hAnsi="Sylfaen"/>
          <w:sz w:val="24"/>
          <w:szCs w:val="24"/>
        </w:rPr>
        <w:t xml:space="preserve">Innovation for Acceleration” </w:t>
      </w:r>
      <w:r>
        <w:rPr>
          <w:rFonts w:ascii="Sylfaen" w:hAnsi="Sylfaen"/>
          <w:sz w:val="24"/>
          <w:szCs w:val="24"/>
          <w:lang w:val="ka-GE"/>
        </w:rPr>
        <w:t>პროექტის შესახებ, მან განმარტა</w:t>
      </w:r>
      <w:r w:rsidR="00424EDE">
        <w:rPr>
          <w:rFonts w:ascii="Sylfaen" w:hAnsi="Sylfaen"/>
          <w:sz w:val="24"/>
          <w:szCs w:val="24"/>
          <w:lang w:val="ka-GE"/>
        </w:rPr>
        <w:t xml:space="preserve"> პროექტის მიზნები:</w:t>
      </w:r>
      <w:r>
        <w:rPr>
          <w:rFonts w:ascii="Sylfaen" w:hAnsi="Sylfaen"/>
          <w:sz w:val="24"/>
          <w:szCs w:val="24"/>
          <w:lang w:val="ka-GE"/>
        </w:rPr>
        <w:t xml:space="preserve"> </w:t>
      </w:r>
      <w:r w:rsidR="00A1560F">
        <w:rPr>
          <w:rFonts w:ascii="Sylfaen" w:hAnsi="Sylfaen"/>
          <w:sz w:val="24"/>
          <w:szCs w:val="24"/>
          <w:lang w:val="ka-GE"/>
        </w:rPr>
        <w:t>ჰეპატიტის მკურნალობაზე</w:t>
      </w:r>
      <w:r>
        <w:rPr>
          <w:rFonts w:ascii="Sylfaen" w:hAnsi="Sylfaen"/>
          <w:sz w:val="24"/>
          <w:szCs w:val="24"/>
          <w:lang w:val="ka-GE"/>
        </w:rPr>
        <w:t xml:space="preserve"> ხელმისაწვდომობის გაზრ</w:t>
      </w:r>
      <w:r w:rsidR="00424EDE">
        <w:rPr>
          <w:rFonts w:ascii="Sylfaen" w:hAnsi="Sylfaen"/>
          <w:sz w:val="24"/>
          <w:szCs w:val="24"/>
          <w:lang w:val="ka-GE"/>
        </w:rPr>
        <w:t>და მოისაზრებს,</w:t>
      </w:r>
      <w:r>
        <w:rPr>
          <w:rFonts w:ascii="Sylfaen" w:hAnsi="Sylfaen"/>
          <w:sz w:val="24"/>
          <w:szCs w:val="24"/>
          <w:lang w:val="ka-GE"/>
        </w:rPr>
        <w:t xml:space="preserve"> ექსპერტთა ჯგუფის </w:t>
      </w:r>
      <w:r w:rsidR="00424EDE">
        <w:rPr>
          <w:rFonts w:ascii="Sylfaen" w:hAnsi="Sylfaen"/>
          <w:sz w:val="24"/>
          <w:szCs w:val="24"/>
          <w:lang w:val="ka-GE"/>
        </w:rPr>
        <w:t xml:space="preserve">ერთობლივ მუშაობას მაღალი დონის </w:t>
      </w:r>
      <w:r>
        <w:rPr>
          <w:rFonts w:ascii="Sylfaen" w:hAnsi="Sylfaen"/>
          <w:sz w:val="24"/>
          <w:szCs w:val="24"/>
          <w:lang w:val="ka-GE"/>
        </w:rPr>
        <w:t>აკადემიურ</w:t>
      </w:r>
      <w:r w:rsidR="00424EDE">
        <w:rPr>
          <w:rFonts w:ascii="Sylfaen" w:hAnsi="Sylfaen"/>
          <w:sz w:val="24"/>
          <w:szCs w:val="24"/>
          <w:lang w:val="ka-GE"/>
        </w:rPr>
        <w:t xml:space="preserve"> ცენტრთან ერთად, პირველადი ჯანდაცვის ექიმების კავშირის არსებობ</w:t>
      </w:r>
      <w:r w:rsidR="00A1560F">
        <w:rPr>
          <w:rFonts w:ascii="Sylfaen" w:hAnsi="Sylfaen"/>
          <w:sz w:val="24"/>
          <w:szCs w:val="24"/>
          <w:lang w:val="ka-GE"/>
        </w:rPr>
        <w:t>ა</w:t>
      </w:r>
      <w:r w:rsidR="00424EDE">
        <w:rPr>
          <w:rFonts w:ascii="Sylfaen" w:hAnsi="Sylfaen"/>
          <w:sz w:val="24"/>
          <w:szCs w:val="24"/>
          <w:lang w:val="ka-GE"/>
        </w:rPr>
        <w:t xml:space="preserve">ს ადგილობრივ თემებში. </w:t>
      </w:r>
    </w:p>
    <w:p w14:paraId="18E8B232" w14:textId="0D5F05CC" w:rsidR="00BE297E" w:rsidRPr="002C5574" w:rsidRDefault="00BE297E" w:rsidP="00CD4671">
      <w:pPr>
        <w:jc w:val="both"/>
        <w:rPr>
          <w:rFonts w:ascii="Sylfaen" w:hAnsi="Sylfaen"/>
          <w:color w:val="000000" w:themeColor="text1"/>
          <w:sz w:val="24"/>
          <w:szCs w:val="24"/>
          <w:lang w:val="ka-GE"/>
        </w:rPr>
      </w:pPr>
      <w:r>
        <w:rPr>
          <w:rFonts w:ascii="Sylfaen" w:hAnsi="Sylfaen"/>
          <w:sz w:val="24"/>
          <w:szCs w:val="24"/>
          <w:lang w:val="ka-GE"/>
        </w:rPr>
        <w:t xml:space="preserve">სამდღიანი </w:t>
      </w:r>
      <w:r w:rsidR="00F65ADF">
        <w:rPr>
          <w:rFonts w:ascii="Sylfaen" w:hAnsi="Sylfaen"/>
          <w:sz w:val="24"/>
          <w:szCs w:val="24"/>
          <w:lang w:val="ka-GE"/>
        </w:rPr>
        <w:t xml:space="preserve">ღონისძიება დაიხურა </w:t>
      </w:r>
      <w:r w:rsidR="00A1560F">
        <w:rPr>
          <w:rFonts w:ascii="Sylfaen" w:hAnsi="Sylfaen"/>
          <w:sz w:val="24"/>
          <w:szCs w:val="24"/>
          <w:lang w:val="ka-GE"/>
        </w:rPr>
        <w:t>სამომავლო</w:t>
      </w:r>
      <w:r w:rsidR="00F65ADF">
        <w:rPr>
          <w:rFonts w:ascii="Sylfaen" w:hAnsi="Sylfaen"/>
          <w:sz w:val="24"/>
          <w:szCs w:val="24"/>
          <w:lang w:val="ka-GE"/>
        </w:rPr>
        <w:t xml:space="preserve"> პერსპექტივებით</w:t>
      </w:r>
      <w:r w:rsidR="000327E8">
        <w:rPr>
          <w:rFonts w:ascii="Sylfaen" w:hAnsi="Sylfaen"/>
          <w:sz w:val="24"/>
          <w:szCs w:val="24"/>
        </w:rPr>
        <w:t>.</w:t>
      </w:r>
    </w:p>
    <w:tbl>
      <w:tblPr>
        <w:tblW w:w="5000" w:type="pct"/>
        <w:jc w:val="center"/>
        <w:tblCellSpacing w:w="0" w:type="dxa"/>
        <w:shd w:val="clear" w:color="auto" w:fill="DEE0E2"/>
        <w:tblCellMar>
          <w:left w:w="0" w:type="dxa"/>
          <w:right w:w="0" w:type="dxa"/>
        </w:tblCellMar>
        <w:tblLook w:val="04A0" w:firstRow="1" w:lastRow="0" w:firstColumn="1" w:lastColumn="0" w:noHBand="0" w:noVBand="1"/>
      </w:tblPr>
      <w:tblGrid>
        <w:gridCol w:w="9360"/>
      </w:tblGrid>
      <w:tr w:rsidR="00CA5B1E" w:rsidRPr="00CA5B1E" w14:paraId="0AB31011" w14:textId="77777777" w:rsidTr="00CA5B1E">
        <w:trPr>
          <w:tblCellSpacing w:w="0" w:type="dxa"/>
          <w:jc w:val="center"/>
        </w:trPr>
        <w:tc>
          <w:tcPr>
            <w:tcW w:w="0" w:type="auto"/>
            <w:shd w:val="clear" w:color="auto" w:fill="DEE0E2"/>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A5B1E" w:rsidRPr="00CA5B1E" w14:paraId="1C51A026" w14:textId="77777777">
              <w:trPr>
                <w:tblCellSpacing w:w="0" w:type="dxa"/>
                <w:jc w:val="center"/>
              </w:trPr>
              <w:tc>
                <w:tcPr>
                  <w:tcW w:w="0" w:type="auto"/>
                  <w:shd w:val="clear" w:color="auto" w:fill="FFFFFF"/>
                  <w:hideMark/>
                </w:tcPr>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CA5B1E" w:rsidRPr="00CA5B1E" w14:paraId="19718DA8" w14:textId="77777777">
                    <w:trPr>
                      <w:tblCellSpacing w:w="0" w:type="dxa"/>
                      <w:jc w:val="center"/>
                    </w:trPr>
                    <w:tc>
                      <w:tcPr>
                        <w:tcW w:w="0" w:type="auto"/>
                        <w:tcMar>
                          <w:top w:w="300" w:type="dxa"/>
                          <w:left w:w="300" w:type="dxa"/>
                          <w:bottom w:w="300" w:type="dxa"/>
                          <w:right w:w="300" w:type="dxa"/>
                        </w:tcMar>
                        <w:hideMark/>
                      </w:tcPr>
                      <w:p w14:paraId="3208DF76" w14:textId="77777777" w:rsidR="00CA5B1E" w:rsidRPr="00CA5B1E" w:rsidRDefault="00CA5B1E" w:rsidP="00CA5B1E">
                        <w:pPr>
                          <w:shd w:val="clear" w:color="auto" w:fill="FFFFFF"/>
                          <w:spacing w:before="100" w:beforeAutospacing="1" w:after="100" w:afterAutospacing="1" w:line="315" w:lineRule="atLeast"/>
                          <w:rPr>
                            <w:rFonts w:ascii="Sylfaen" w:eastAsia="Times New Roman" w:hAnsi="Sylfaen" w:cs="Times New Roman"/>
                            <w:color w:val="000000"/>
                            <w:sz w:val="21"/>
                            <w:szCs w:val="21"/>
                            <w:lang w:val="ka-GE" w:eastAsia="ka-GE"/>
                          </w:rPr>
                        </w:pPr>
                        <w:r>
                          <w:rPr>
                            <w:rFonts w:ascii="Helvetica" w:eastAsia="Times New Roman" w:hAnsi="Helvetica" w:cs="Times New Roman"/>
                            <w:color w:val="000000"/>
                            <w:sz w:val="21"/>
                            <w:szCs w:val="21"/>
                            <w:lang w:val="ka-GE" w:eastAsia="ka-GE"/>
                          </w:rPr>
                          <w:t> “In</w:t>
                        </w:r>
                      </w:p>
                    </w:tc>
                  </w:tr>
                </w:tbl>
                <w:p w14:paraId="34542D10" w14:textId="77777777" w:rsidR="00CA5B1E" w:rsidRPr="00CA5B1E" w:rsidRDefault="00CA5B1E" w:rsidP="00CA5B1E">
                  <w:pPr>
                    <w:spacing w:after="0" w:line="240" w:lineRule="auto"/>
                    <w:jc w:val="center"/>
                    <w:rPr>
                      <w:rFonts w:ascii="Times New Roman" w:eastAsia="Times New Roman" w:hAnsi="Times New Roman" w:cs="Times New Roman"/>
                      <w:sz w:val="24"/>
                      <w:szCs w:val="24"/>
                      <w:lang w:val="ka-GE" w:eastAsia="ka-GE"/>
                    </w:rPr>
                  </w:pPr>
                </w:p>
              </w:tc>
            </w:tr>
          </w:tbl>
          <w:p w14:paraId="02798369" w14:textId="77777777" w:rsidR="00CA5B1E" w:rsidRPr="00CA5B1E" w:rsidRDefault="00CA5B1E" w:rsidP="00CA5B1E">
            <w:pPr>
              <w:spacing w:after="0" w:line="240" w:lineRule="auto"/>
              <w:jc w:val="center"/>
              <w:rPr>
                <w:rFonts w:ascii="Times New Roman" w:eastAsia="Times New Roman" w:hAnsi="Times New Roman" w:cs="Times New Roman"/>
                <w:sz w:val="24"/>
                <w:szCs w:val="24"/>
                <w:lang w:val="ka-GE" w:eastAsia="ka-GE"/>
              </w:rPr>
            </w:pPr>
          </w:p>
        </w:tc>
      </w:tr>
    </w:tbl>
    <w:p w14:paraId="127C0325" w14:textId="77777777" w:rsidR="00CA5B1E" w:rsidRPr="00CA5B1E" w:rsidRDefault="00CA5B1E" w:rsidP="00CD4671">
      <w:pPr>
        <w:jc w:val="both"/>
        <w:rPr>
          <w:rFonts w:ascii="Sylfaen" w:hAnsi="Sylfaen"/>
          <w:b/>
          <w:sz w:val="24"/>
          <w:szCs w:val="24"/>
          <w:lang w:val="ka-GE"/>
        </w:rPr>
      </w:pPr>
    </w:p>
    <w:p w14:paraId="3A9157EE" w14:textId="77777777" w:rsidR="009D5CA8" w:rsidRDefault="009D5CA8" w:rsidP="00CD4671">
      <w:pPr>
        <w:jc w:val="both"/>
        <w:rPr>
          <w:rFonts w:ascii="Sylfaen" w:hAnsi="Sylfaen"/>
          <w:sz w:val="24"/>
          <w:szCs w:val="24"/>
          <w:lang w:val="ka-GE"/>
        </w:rPr>
      </w:pPr>
    </w:p>
    <w:p w14:paraId="74E72A93" w14:textId="77777777" w:rsidR="00791B86" w:rsidRDefault="00791B86" w:rsidP="00CD4671">
      <w:pPr>
        <w:jc w:val="both"/>
        <w:rPr>
          <w:rFonts w:ascii="Sylfaen" w:hAnsi="Sylfaen"/>
          <w:sz w:val="24"/>
          <w:szCs w:val="24"/>
          <w:lang w:val="ka-GE"/>
        </w:rPr>
      </w:pPr>
    </w:p>
    <w:p w14:paraId="63593B24" w14:textId="77777777" w:rsidR="00CD4671" w:rsidRPr="009C2D77" w:rsidRDefault="00CD4671" w:rsidP="00CD4671">
      <w:pPr>
        <w:ind w:left="720" w:hanging="720"/>
        <w:jc w:val="both"/>
        <w:rPr>
          <w:rFonts w:ascii="Sylfaen" w:hAnsi="Sylfaen"/>
          <w:sz w:val="24"/>
          <w:szCs w:val="24"/>
          <w:lang w:val="ka-GE"/>
        </w:rPr>
      </w:pPr>
    </w:p>
    <w:p w14:paraId="713ECA16" w14:textId="77777777" w:rsidR="005D2434" w:rsidRPr="00BF64D9" w:rsidRDefault="00BF64D9" w:rsidP="009C2D77">
      <w:pPr>
        <w:jc w:val="both"/>
        <w:rPr>
          <w:rFonts w:ascii="Sylfaen" w:hAnsi="Sylfaen"/>
          <w:b/>
          <w:sz w:val="24"/>
          <w:szCs w:val="24"/>
          <w:lang w:val="ka-GE"/>
        </w:rPr>
      </w:pPr>
      <w:r w:rsidRPr="00BF64D9">
        <w:rPr>
          <w:rFonts w:ascii="Sylfaen" w:hAnsi="Sylfaen"/>
          <w:b/>
          <w:sz w:val="24"/>
          <w:szCs w:val="24"/>
          <w:lang w:val="ka-GE"/>
        </w:rPr>
        <w:t>საქართველოსთვის მიძღვნილი სესია</w:t>
      </w:r>
      <w:r w:rsidR="006F5270">
        <w:rPr>
          <w:rFonts w:ascii="Sylfaen" w:hAnsi="Sylfaen"/>
          <w:b/>
          <w:sz w:val="24"/>
          <w:szCs w:val="24"/>
          <w:lang w:val="ka-GE"/>
        </w:rPr>
        <w:t xml:space="preserve"> - 1.10.2017</w:t>
      </w:r>
    </w:p>
    <w:p w14:paraId="10DBB16B" w14:textId="40654E2E" w:rsidR="00BF64D9" w:rsidRDefault="00BF64D9" w:rsidP="00BF64D9">
      <w:pPr>
        <w:jc w:val="both"/>
        <w:rPr>
          <w:rFonts w:ascii="Sylfaen" w:hAnsi="Sylfaen"/>
          <w:sz w:val="24"/>
          <w:szCs w:val="24"/>
          <w:lang w:val="ka-GE"/>
        </w:rPr>
      </w:pPr>
      <w:r w:rsidRPr="009C2D77">
        <w:rPr>
          <w:rFonts w:ascii="Sylfaen" w:hAnsi="Sylfaen"/>
          <w:sz w:val="24"/>
          <w:szCs w:val="24"/>
          <w:lang w:val="ka-GE"/>
        </w:rPr>
        <w:t xml:space="preserve">სამიტზე, აშშ დაავადებათა კონტროლისა და პრევენციის ცენტრების (CDC) ორგანიზებით, სპეციალური სესია დაეთმო საქართველოში მიმდინარე </w:t>
      </w:r>
      <w:r w:rsidR="000F443C" w:rsidRPr="000327E8">
        <w:rPr>
          <w:rFonts w:ascii="Sylfaen" w:hAnsi="Sylfaen"/>
          <w:sz w:val="24"/>
          <w:szCs w:val="24"/>
          <w:lang w:val="ka-GE"/>
        </w:rPr>
        <w:t>C</w:t>
      </w:r>
      <w:r w:rsidRPr="009C2D77">
        <w:rPr>
          <w:rFonts w:ascii="Sylfaen" w:hAnsi="Sylfaen"/>
          <w:sz w:val="24"/>
          <w:szCs w:val="24"/>
          <w:lang w:val="ka-GE"/>
        </w:rPr>
        <w:t xml:space="preserve"> ჰეპატიტის ელიმინაციის პროგრამის მიღწევებს. სესიას თავმჯდომარეობდა CDC - ის ვირუსული  ჰეპატიტის განყოფილების ასოცირებული დირექტორი ფრანცისკო ავერჰოფი და ინგლისის საზოგადოებრივი ჯანდაცვის სამსახურის იმუნიზაციის, ჰეპატიტების და უსაფრთხო სისხლის დეპარტამენტის წარმომადგენელი - ჰელენ ჰარისი. საქართველოში </w:t>
      </w:r>
      <w:r w:rsidR="000F443C">
        <w:rPr>
          <w:rFonts w:ascii="Sylfaen" w:hAnsi="Sylfaen"/>
          <w:sz w:val="24"/>
          <w:szCs w:val="24"/>
          <w:lang w:val="ka-GE"/>
        </w:rPr>
        <w:t>C</w:t>
      </w:r>
      <w:r w:rsidRPr="009C2D77">
        <w:rPr>
          <w:rFonts w:ascii="Sylfaen" w:hAnsi="Sylfaen"/>
          <w:sz w:val="24"/>
          <w:szCs w:val="24"/>
          <w:lang w:val="ka-GE"/>
        </w:rPr>
        <w:t xml:space="preserve"> ჰეპატიტის პროგრამის მიმდინარეობის პროგრესის და სეროპრევალენტობის კვლევის შესახებ მოხსენება გააკეთა დაავადებათა კონტროლისა და საზოგადოებრივი ჯანმრთელობის ეროვნული ცენტრის გენერალურმა დირექტორმა ბატონმა ამირან გამყრელიძემ. მოხსენებით წარდგნენ ასევე CDC - ის წარმომადგენლები: ქალბატონი ლია ღვინჯილია - ჰეპატიტის მოვლის კასკადის მონიტორინგისა და ინფორმაციული სისტემების განვითარების შესახებ და ქალბატონი თინათინ ქუჩულორია - ჰეპატიტის ელიმინაციის პროგრამაში სამეცნიერო კვლევების მნიშვნელობის შესახებ, ხოლო ბრისტოლის უნივერსიტეტის პროფესორმა პიტერ ვიკერმანმა გააკეთა მოხსენება საქართველოს </w:t>
      </w:r>
      <w:r w:rsidR="000F443C">
        <w:rPr>
          <w:rFonts w:ascii="Sylfaen" w:hAnsi="Sylfaen"/>
          <w:sz w:val="24"/>
          <w:szCs w:val="24"/>
          <w:lang w:val="ka-GE"/>
        </w:rPr>
        <w:t>C</w:t>
      </w:r>
      <w:r w:rsidRPr="009C2D77">
        <w:rPr>
          <w:rFonts w:ascii="Sylfaen" w:hAnsi="Sylfaen"/>
          <w:sz w:val="24"/>
          <w:szCs w:val="24"/>
          <w:lang w:val="ka-GE"/>
        </w:rPr>
        <w:t xml:space="preserve"> ჰეპატიტის ელიმინაციის პროგრამის პროგნოზული მოდელირების შესახებ. </w:t>
      </w:r>
      <w:r w:rsidR="00547774">
        <w:rPr>
          <w:rFonts w:ascii="Sylfaen" w:hAnsi="Sylfaen"/>
          <w:sz w:val="24"/>
          <w:szCs w:val="24"/>
          <w:lang w:val="ka-GE"/>
        </w:rPr>
        <w:t>ცალკე სესიაზე, 2 ნოემბერს წარდგა დაავადებათა კონტროლის ეროვნული ცენტრის წარმომადგენელი</w:t>
      </w:r>
      <w:r w:rsidRPr="009C2D77">
        <w:rPr>
          <w:rFonts w:ascii="Sylfaen" w:hAnsi="Sylfaen"/>
          <w:sz w:val="24"/>
          <w:szCs w:val="24"/>
          <w:lang w:val="ka-GE"/>
        </w:rPr>
        <w:t xml:space="preserve"> - ანა </w:t>
      </w:r>
      <w:r w:rsidR="00547774">
        <w:rPr>
          <w:rFonts w:ascii="Sylfaen" w:hAnsi="Sylfaen"/>
          <w:sz w:val="24"/>
          <w:szCs w:val="24"/>
          <w:lang w:val="ka-GE"/>
        </w:rPr>
        <w:t>კასრაძე, რომელმაც გააკეთა</w:t>
      </w:r>
      <w:r w:rsidRPr="009C2D77">
        <w:rPr>
          <w:rFonts w:ascii="Sylfaen" w:hAnsi="Sylfaen"/>
          <w:sz w:val="24"/>
          <w:szCs w:val="24"/>
          <w:lang w:val="ka-GE"/>
        </w:rPr>
        <w:t xml:space="preserve"> მოხსენება საქართველოში </w:t>
      </w:r>
      <w:r w:rsidR="000F443C">
        <w:rPr>
          <w:rFonts w:ascii="Sylfaen" w:hAnsi="Sylfaen"/>
          <w:sz w:val="24"/>
          <w:szCs w:val="24"/>
          <w:lang w:val="ka-GE"/>
        </w:rPr>
        <w:t>B</w:t>
      </w:r>
      <w:r w:rsidRPr="009C2D77">
        <w:rPr>
          <w:rFonts w:ascii="Sylfaen" w:hAnsi="Sylfaen"/>
          <w:sz w:val="24"/>
          <w:szCs w:val="24"/>
          <w:lang w:val="ka-GE"/>
        </w:rPr>
        <w:t xml:space="preserve"> ჰეპატიტის გავრცელებისა და რისკ ფაქტორების შესახებ.</w:t>
      </w:r>
    </w:p>
    <w:p w14:paraId="5732206C" w14:textId="77777777" w:rsidR="00A301AC" w:rsidRDefault="00A301AC" w:rsidP="00A301AC">
      <w:pPr>
        <w:ind w:left="360"/>
        <w:jc w:val="both"/>
        <w:rPr>
          <w:rFonts w:ascii="Sylfaen" w:hAnsi="Sylfaen"/>
          <w:sz w:val="24"/>
          <w:szCs w:val="24"/>
          <w:lang w:val="ka-GE"/>
        </w:rPr>
      </w:pPr>
    </w:p>
    <w:p w14:paraId="793BF3D2" w14:textId="77777777" w:rsidR="0000668E" w:rsidRPr="00F66094" w:rsidRDefault="0000668E" w:rsidP="0000668E">
      <w:pPr>
        <w:ind w:left="360"/>
        <w:jc w:val="both"/>
        <w:rPr>
          <w:rFonts w:ascii="Sylfaen" w:hAnsi="Sylfaen"/>
          <w:b/>
          <w:sz w:val="24"/>
          <w:szCs w:val="24"/>
          <w:lang w:val="ka-GE"/>
        </w:rPr>
      </w:pPr>
      <w:r w:rsidRPr="005F38BD">
        <w:rPr>
          <w:rFonts w:ascii="Sylfaen" w:hAnsi="Sylfaen"/>
          <w:b/>
          <w:sz w:val="24"/>
          <w:szCs w:val="24"/>
          <w:lang w:val="ka-GE"/>
        </w:rPr>
        <w:t xml:space="preserve">2 ნოემბერს გაიმართა </w:t>
      </w:r>
      <w:r>
        <w:rPr>
          <w:rFonts w:ascii="Sylfaen" w:hAnsi="Sylfaen"/>
          <w:b/>
          <w:sz w:val="24"/>
          <w:szCs w:val="24"/>
          <w:lang w:val="ka-GE"/>
        </w:rPr>
        <w:t>ფონდის “</w:t>
      </w:r>
      <w:r w:rsidRPr="005A01C2">
        <w:rPr>
          <w:rFonts w:ascii="Sylfaen" w:hAnsi="Sylfaen"/>
          <w:b/>
          <w:sz w:val="24"/>
          <w:szCs w:val="24"/>
          <w:lang w:val="ka-GE"/>
        </w:rPr>
        <w:t xml:space="preserve">EndHEP2030” </w:t>
      </w:r>
      <w:r>
        <w:rPr>
          <w:rFonts w:ascii="Sylfaen" w:hAnsi="Sylfaen"/>
          <w:b/>
          <w:sz w:val="24"/>
          <w:szCs w:val="24"/>
          <w:lang w:val="ka-GE"/>
        </w:rPr>
        <w:t>წარდგენა.</w:t>
      </w:r>
    </w:p>
    <w:p w14:paraId="0C05B35B" w14:textId="77777777" w:rsidR="0000668E" w:rsidRPr="0005787F" w:rsidRDefault="0000668E" w:rsidP="0000668E">
      <w:pPr>
        <w:rPr>
          <w:rFonts w:ascii="Sylfaen" w:hAnsi="Sylfaen"/>
          <w:sz w:val="24"/>
          <w:szCs w:val="24"/>
          <w:lang w:val="ka-GE"/>
        </w:rPr>
      </w:pPr>
      <w:r w:rsidRPr="000327E8">
        <w:rPr>
          <w:rFonts w:ascii="Sylfaen" w:hAnsi="Sylfaen"/>
          <w:sz w:val="24"/>
          <w:szCs w:val="24"/>
          <w:lang w:val="ka-GE"/>
        </w:rPr>
        <w:t>ZeShan Foundation</w:t>
      </w:r>
      <w:r>
        <w:rPr>
          <w:rFonts w:ascii="Sylfaen" w:hAnsi="Sylfaen"/>
          <w:sz w:val="24"/>
          <w:szCs w:val="24"/>
          <w:lang w:val="ka-GE"/>
        </w:rPr>
        <w:t>- ის მიერ გრანტით დაჯილდოვდა ექვსი ორგანიზაცია ვირუსული ჰეპატიტის ელიმინაციის ფონდთან თანამშრომლობით (</w:t>
      </w:r>
      <w:r w:rsidRPr="000327E8">
        <w:rPr>
          <w:rFonts w:ascii="Sylfaen" w:hAnsi="Sylfaen"/>
          <w:sz w:val="24"/>
          <w:szCs w:val="24"/>
          <w:lang w:val="ka-GE"/>
        </w:rPr>
        <w:t xml:space="preserve">WHO, </w:t>
      </w:r>
      <w:r w:rsidRPr="00DB622D">
        <w:rPr>
          <w:rFonts w:ascii="Sylfaen" w:hAnsi="Sylfaen"/>
          <w:sz w:val="24"/>
          <w:szCs w:val="24"/>
          <w:lang w:val="ka-GE"/>
        </w:rPr>
        <w:t xml:space="preserve">WHO </w:t>
      </w:r>
      <w:r>
        <w:rPr>
          <w:rFonts w:ascii="Sylfaen" w:hAnsi="Sylfaen"/>
          <w:sz w:val="24"/>
          <w:szCs w:val="24"/>
          <w:lang w:val="ka-GE"/>
        </w:rPr>
        <w:t xml:space="preserve">Western Pacific Regional Office, </w:t>
      </w:r>
      <w:r w:rsidRPr="000327E8">
        <w:rPr>
          <w:rFonts w:ascii="Sylfaen" w:hAnsi="Sylfaen"/>
          <w:sz w:val="24"/>
          <w:szCs w:val="24"/>
          <w:lang w:val="ka-GE"/>
        </w:rPr>
        <w:t>CDC Foundation</w:t>
      </w:r>
      <w:r>
        <w:rPr>
          <w:rFonts w:ascii="Sylfaen" w:hAnsi="Sylfaen"/>
          <w:sz w:val="24"/>
          <w:szCs w:val="24"/>
          <w:lang w:val="ka-GE"/>
        </w:rPr>
        <w:t xml:space="preserve">, </w:t>
      </w:r>
      <w:r w:rsidRPr="000327E8">
        <w:rPr>
          <w:rFonts w:ascii="Sylfaen" w:hAnsi="Sylfaen"/>
          <w:sz w:val="24"/>
          <w:szCs w:val="24"/>
          <w:lang w:val="ka-GE"/>
        </w:rPr>
        <w:t>Coalition for Eradication of Hepatitis in Asia-Pacific</w:t>
      </w:r>
      <w:r>
        <w:rPr>
          <w:rFonts w:ascii="Sylfaen" w:hAnsi="Sylfaen"/>
          <w:sz w:val="24"/>
          <w:szCs w:val="24"/>
          <w:lang w:val="ka-GE"/>
        </w:rPr>
        <w:t xml:space="preserve">, </w:t>
      </w:r>
      <w:r w:rsidRPr="000327E8">
        <w:rPr>
          <w:rFonts w:ascii="Sylfaen" w:hAnsi="Sylfaen"/>
          <w:sz w:val="24"/>
          <w:szCs w:val="24"/>
          <w:lang w:val="ka-GE"/>
        </w:rPr>
        <w:t>Rockefeller Philanthropy Advisors</w:t>
      </w:r>
      <w:r>
        <w:rPr>
          <w:rFonts w:ascii="Sylfaen" w:hAnsi="Sylfaen"/>
          <w:sz w:val="24"/>
          <w:szCs w:val="24"/>
          <w:lang w:val="ka-GE"/>
        </w:rPr>
        <w:t xml:space="preserve">, </w:t>
      </w:r>
      <w:r w:rsidRPr="000327E8">
        <w:rPr>
          <w:rFonts w:ascii="Sylfaen" w:hAnsi="Sylfaen"/>
          <w:sz w:val="24"/>
          <w:szCs w:val="24"/>
          <w:lang w:val="ka-GE"/>
        </w:rPr>
        <w:t>World Hepatitis Alliance</w:t>
      </w:r>
      <w:r>
        <w:rPr>
          <w:rFonts w:ascii="Sylfaen" w:hAnsi="Sylfaen"/>
          <w:sz w:val="24"/>
          <w:szCs w:val="24"/>
          <w:lang w:val="ka-GE"/>
        </w:rPr>
        <w:t>) და ჰეპატიტების მსოფლიო სამიტზე მოხდა ლონჩინგი საერთაშორისო ფონდის  “</w:t>
      </w:r>
      <w:r w:rsidRPr="0005787F">
        <w:rPr>
          <w:rFonts w:ascii="Sylfaen" w:hAnsi="Sylfaen"/>
          <w:sz w:val="24"/>
          <w:szCs w:val="24"/>
          <w:lang w:val="ka-GE"/>
        </w:rPr>
        <w:t>EndHEP2030</w:t>
      </w:r>
      <w:r>
        <w:rPr>
          <w:rFonts w:ascii="Sylfaen" w:hAnsi="Sylfaen"/>
          <w:sz w:val="24"/>
          <w:szCs w:val="24"/>
          <w:lang w:val="ka-GE"/>
        </w:rPr>
        <w:t>”.</w:t>
      </w:r>
    </w:p>
    <w:p w14:paraId="51BE6B78" w14:textId="77777777" w:rsidR="0000668E" w:rsidRPr="0005787F" w:rsidRDefault="0000668E" w:rsidP="0000668E">
      <w:pPr>
        <w:jc w:val="both"/>
        <w:rPr>
          <w:lang w:val="ka-GE"/>
        </w:rPr>
      </w:pPr>
      <w:r w:rsidRPr="009B4229">
        <w:rPr>
          <w:rFonts w:ascii="Sylfaen" w:hAnsi="Sylfaen"/>
          <w:sz w:val="24"/>
          <w:szCs w:val="24"/>
          <w:lang w:val="ka-GE"/>
        </w:rPr>
        <w:t xml:space="preserve">ფონდის ხედვა: </w:t>
      </w:r>
      <w:r w:rsidRPr="0005787F">
        <w:rPr>
          <w:rFonts w:ascii="Sylfaen" w:hAnsi="Sylfaen"/>
          <w:sz w:val="24"/>
          <w:szCs w:val="24"/>
          <w:lang w:val="ka-GE"/>
        </w:rPr>
        <w:t xml:space="preserve">მსოფლიო, სადაც 2030 წლისთვის ვირუსული ჰეპატიტი ელიმინირებული იქნება, როგორც საზოგადოებრივი ჯანმრთელობის მთავარი საფრთხე. </w:t>
      </w:r>
    </w:p>
    <w:p w14:paraId="112DCA64" w14:textId="77777777" w:rsidR="0000668E" w:rsidRPr="00DA2B1F" w:rsidRDefault="0000668E" w:rsidP="0000668E">
      <w:pPr>
        <w:pStyle w:val="Heading5"/>
        <w:spacing w:before="150" w:after="150"/>
        <w:rPr>
          <w:rFonts w:ascii="Sylfaen" w:hAnsi="Sylfaen"/>
          <w:sz w:val="24"/>
          <w:szCs w:val="24"/>
          <w:lang w:val="ka-GE"/>
        </w:rPr>
      </w:pPr>
      <w:r w:rsidRPr="0005787F">
        <w:rPr>
          <w:rFonts w:ascii="Sylfaen" w:eastAsiaTheme="minorHAnsi" w:hAnsi="Sylfaen" w:cstheme="minorBidi"/>
          <w:color w:val="auto"/>
          <w:sz w:val="24"/>
          <w:szCs w:val="24"/>
          <w:lang w:val="ka-GE"/>
        </w:rPr>
        <w:t>მისია: </w:t>
      </w:r>
      <w:r w:rsidRPr="0069658A">
        <w:rPr>
          <w:rFonts w:ascii="Sylfaen" w:eastAsiaTheme="minorHAnsi" w:hAnsi="Sylfaen" w:cstheme="minorBidi"/>
          <w:color w:val="auto"/>
          <w:sz w:val="24"/>
          <w:szCs w:val="24"/>
          <w:lang w:val="ka-GE"/>
        </w:rPr>
        <w:t>ქმედებების დაჩქარება მაღალი პრევალენტობის მქონე ქვეყნების</w:t>
      </w:r>
      <w:r>
        <w:rPr>
          <w:rFonts w:ascii="Sylfaen" w:eastAsiaTheme="minorHAnsi" w:hAnsi="Sylfaen" w:cstheme="minorBidi"/>
          <w:color w:val="auto"/>
          <w:sz w:val="24"/>
          <w:szCs w:val="24"/>
          <w:lang w:val="ka-GE"/>
        </w:rPr>
        <w:t xml:space="preserve"> </w:t>
      </w:r>
      <w:r w:rsidRPr="0069658A">
        <w:rPr>
          <w:rFonts w:ascii="Sylfaen" w:eastAsiaTheme="minorHAnsi" w:hAnsi="Sylfaen" w:cstheme="minorBidi"/>
          <w:color w:val="auto"/>
          <w:sz w:val="24"/>
          <w:szCs w:val="24"/>
          <w:lang w:val="ka-GE"/>
        </w:rPr>
        <w:t>დასახმარებლად, რათა მათ შეძლონ ელიმინაციის მიზნების მიღწევა</w:t>
      </w:r>
      <w:r w:rsidRPr="0005787F">
        <w:rPr>
          <w:rFonts w:ascii="Sylfaen" w:eastAsiaTheme="minorHAnsi" w:hAnsi="Sylfaen" w:cstheme="minorBidi"/>
          <w:color w:val="auto"/>
          <w:sz w:val="24"/>
          <w:szCs w:val="24"/>
          <w:lang w:val="ka-GE"/>
        </w:rPr>
        <w:t xml:space="preserve"> </w:t>
      </w:r>
    </w:p>
    <w:p w14:paraId="24BA121B" w14:textId="77777777" w:rsidR="0000668E" w:rsidRPr="000665E2" w:rsidRDefault="0000668E" w:rsidP="0000668E">
      <w:pPr>
        <w:ind w:left="360"/>
        <w:jc w:val="both"/>
        <w:rPr>
          <w:rFonts w:ascii="Sylfaen" w:hAnsi="Sylfaen"/>
          <w:sz w:val="24"/>
          <w:szCs w:val="24"/>
          <w:lang w:val="ka-GE"/>
        </w:rPr>
      </w:pPr>
      <w:r>
        <w:rPr>
          <w:rFonts w:ascii="Sylfaen" w:hAnsi="Sylfaen"/>
          <w:sz w:val="24"/>
          <w:szCs w:val="24"/>
          <w:lang w:val="ka-GE"/>
        </w:rPr>
        <w:t>პროექტი „</w:t>
      </w:r>
      <w:r>
        <w:rPr>
          <w:rFonts w:ascii="Sylfaen" w:hAnsi="Sylfaen"/>
          <w:sz w:val="24"/>
          <w:szCs w:val="24"/>
        </w:rPr>
        <w:t>EndHEP2030</w:t>
      </w:r>
      <w:r>
        <w:rPr>
          <w:rFonts w:ascii="Sylfaen" w:hAnsi="Sylfaen"/>
          <w:sz w:val="24"/>
          <w:szCs w:val="24"/>
          <w:lang w:val="ka-GE"/>
        </w:rPr>
        <w:t xml:space="preserve">“ მიზნად ისახავს ჰეპატიტების ელიმინაციის ბიუჯეტის გაზრდას, რომელიც უმთავრესად მოძიებული იქნება გრანტებიდან, ჰეპატიტებზე ორიენტირებული ორგანიზაციებისათვის და საზოგადოებრივი ჯანმრთელობის ცენტრებისათვის. </w:t>
      </w:r>
    </w:p>
    <w:p w14:paraId="11555CFE" w14:textId="77777777" w:rsidR="0000668E" w:rsidRPr="005F38BD" w:rsidRDefault="0000668E" w:rsidP="0000668E">
      <w:pPr>
        <w:jc w:val="both"/>
        <w:rPr>
          <w:rFonts w:ascii="Sylfaen" w:hAnsi="Sylfaen"/>
          <w:b/>
          <w:sz w:val="24"/>
          <w:szCs w:val="24"/>
          <w:lang w:val="ka-GE"/>
        </w:rPr>
      </w:pPr>
      <w:r>
        <w:rPr>
          <w:rFonts w:ascii="Sylfaen" w:hAnsi="Sylfaen"/>
          <w:sz w:val="24"/>
          <w:szCs w:val="24"/>
        </w:rPr>
        <w:t xml:space="preserve"> </w:t>
      </w:r>
      <w:r w:rsidRPr="005F38BD">
        <w:rPr>
          <w:rFonts w:ascii="Sylfaen" w:hAnsi="Sylfaen"/>
          <w:b/>
          <w:sz w:val="24"/>
          <w:szCs w:val="24"/>
        </w:rPr>
        <w:t xml:space="preserve">EndHEP2030 </w:t>
      </w:r>
      <w:r w:rsidRPr="005F38BD">
        <w:rPr>
          <w:rFonts w:ascii="Sylfaen" w:hAnsi="Sylfaen"/>
          <w:b/>
          <w:sz w:val="24"/>
          <w:szCs w:val="24"/>
          <w:lang w:val="ka-GE"/>
        </w:rPr>
        <w:t>უზრუნველყოფს:</w:t>
      </w:r>
    </w:p>
    <w:p w14:paraId="12DD452F"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ფინანსური რესურსების მობილიზება</w:t>
      </w:r>
      <w:r>
        <w:rPr>
          <w:rFonts w:ascii="Sylfaen" w:hAnsi="Sylfaen"/>
          <w:sz w:val="24"/>
          <w:szCs w:val="24"/>
          <w:lang w:val="ka-GE"/>
        </w:rPr>
        <w:t>ს;</w:t>
      </w:r>
    </w:p>
    <w:p w14:paraId="4DB3C56F"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პარტნიორობის გაძლიერება</w:t>
      </w:r>
      <w:r>
        <w:rPr>
          <w:rFonts w:ascii="Sylfaen" w:hAnsi="Sylfaen"/>
          <w:sz w:val="24"/>
          <w:szCs w:val="24"/>
          <w:lang w:val="ka-GE"/>
        </w:rPr>
        <w:t>ს;</w:t>
      </w:r>
    </w:p>
    <w:p w14:paraId="04AA175C"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სტრატეგიული ინფორმაციის გაანალიზების მიზნით თანამშრომლობა</w:t>
      </w:r>
      <w:r>
        <w:rPr>
          <w:rFonts w:ascii="Sylfaen" w:hAnsi="Sylfaen"/>
          <w:sz w:val="24"/>
          <w:szCs w:val="24"/>
          <w:lang w:val="ka-GE"/>
        </w:rPr>
        <w:t>ს;</w:t>
      </w:r>
    </w:p>
    <w:p w14:paraId="0C4EC458"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ეროვნული დაგეგმვისა და პოლიტიკის განვითარების მხარდაჭერა</w:t>
      </w:r>
      <w:r>
        <w:rPr>
          <w:rFonts w:ascii="Sylfaen" w:hAnsi="Sylfaen"/>
          <w:sz w:val="24"/>
          <w:szCs w:val="24"/>
          <w:lang w:val="ka-GE"/>
        </w:rPr>
        <w:t>ს;</w:t>
      </w:r>
    </w:p>
    <w:p w14:paraId="44CF25FB"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პროგრამის განხორციელება</w:t>
      </w:r>
      <w:r>
        <w:rPr>
          <w:rFonts w:ascii="Sylfaen" w:hAnsi="Sylfaen"/>
          <w:sz w:val="24"/>
          <w:szCs w:val="24"/>
          <w:lang w:val="ka-GE"/>
        </w:rPr>
        <w:t>ს</w:t>
      </w:r>
      <w:r w:rsidRPr="005C5F10">
        <w:rPr>
          <w:rFonts w:ascii="Sylfaen" w:hAnsi="Sylfaen"/>
          <w:sz w:val="24"/>
          <w:szCs w:val="24"/>
          <w:lang w:val="ka-GE"/>
        </w:rPr>
        <w:t xml:space="preserve"> და შეფასება</w:t>
      </w:r>
      <w:r>
        <w:rPr>
          <w:rFonts w:ascii="Sylfaen" w:hAnsi="Sylfaen"/>
          <w:sz w:val="24"/>
          <w:szCs w:val="24"/>
          <w:lang w:val="ka-GE"/>
        </w:rPr>
        <w:t>ს;</w:t>
      </w:r>
    </w:p>
    <w:p w14:paraId="59F0E8FF"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საზოგადოების ცნობიერების ამაღლება</w:t>
      </w:r>
      <w:r>
        <w:rPr>
          <w:rFonts w:ascii="Sylfaen" w:hAnsi="Sylfaen"/>
          <w:sz w:val="24"/>
          <w:szCs w:val="24"/>
          <w:lang w:val="ka-GE"/>
        </w:rPr>
        <w:t>ს;</w:t>
      </w:r>
    </w:p>
    <w:p w14:paraId="0A275E2D" w14:textId="77777777" w:rsidR="0000668E" w:rsidRPr="005C5F10"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ხარისხიან მკურნალობაზე ხე</w:t>
      </w:r>
      <w:r>
        <w:rPr>
          <w:rFonts w:ascii="Sylfaen" w:hAnsi="Sylfaen"/>
          <w:sz w:val="24"/>
          <w:szCs w:val="24"/>
          <w:lang w:val="ka-GE"/>
        </w:rPr>
        <w:t>ლ</w:t>
      </w:r>
      <w:r w:rsidRPr="005C5F10">
        <w:rPr>
          <w:rFonts w:ascii="Sylfaen" w:hAnsi="Sylfaen"/>
          <w:sz w:val="24"/>
          <w:szCs w:val="24"/>
          <w:lang w:val="ka-GE"/>
        </w:rPr>
        <w:t>მისაწვდომობის გაუმჯობესება</w:t>
      </w:r>
      <w:r>
        <w:rPr>
          <w:rFonts w:ascii="Sylfaen" w:hAnsi="Sylfaen"/>
          <w:sz w:val="24"/>
          <w:szCs w:val="24"/>
          <w:lang w:val="ka-GE"/>
        </w:rPr>
        <w:t>ს;</w:t>
      </w:r>
    </w:p>
    <w:p w14:paraId="2354882A" w14:textId="77777777" w:rsidR="0000668E" w:rsidRPr="0005787F" w:rsidRDefault="0000668E" w:rsidP="0000668E">
      <w:pPr>
        <w:pStyle w:val="ListParagraph"/>
        <w:numPr>
          <w:ilvl w:val="0"/>
          <w:numId w:val="4"/>
        </w:numPr>
        <w:jc w:val="both"/>
        <w:rPr>
          <w:rFonts w:ascii="Sylfaen" w:hAnsi="Sylfaen"/>
          <w:sz w:val="24"/>
          <w:szCs w:val="24"/>
          <w:lang w:val="ka-GE"/>
        </w:rPr>
      </w:pPr>
      <w:r w:rsidRPr="005C5F10">
        <w:rPr>
          <w:rFonts w:ascii="Sylfaen" w:hAnsi="Sylfaen"/>
          <w:sz w:val="24"/>
          <w:szCs w:val="24"/>
          <w:lang w:val="ka-GE"/>
        </w:rPr>
        <w:t>პრევენციის ტექნოლოგიების მიმართულებით ინოვაციების წახალისება</w:t>
      </w:r>
      <w:r>
        <w:rPr>
          <w:rFonts w:ascii="Sylfaen" w:hAnsi="Sylfaen"/>
          <w:sz w:val="24"/>
          <w:szCs w:val="24"/>
          <w:lang w:val="ka-GE"/>
        </w:rPr>
        <w:t>ს.</w:t>
      </w:r>
    </w:p>
    <w:p w14:paraId="7CF8865A" w14:textId="77777777" w:rsidR="0000668E" w:rsidRPr="005F38BD" w:rsidRDefault="0000668E" w:rsidP="0000668E">
      <w:pPr>
        <w:jc w:val="both"/>
        <w:rPr>
          <w:rFonts w:ascii="Sylfaen" w:hAnsi="Sylfaen"/>
          <w:b/>
          <w:sz w:val="24"/>
          <w:szCs w:val="24"/>
          <w:lang w:val="ka-GE"/>
        </w:rPr>
      </w:pPr>
      <w:r w:rsidRPr="005F38BD">
        <w:rPr>
          <w:rFonts w:ascii="Sylfaen" w:hAnsi="Sylfaen"/>
          <w:b/>
          <w:sz w:val="24"/>
          <w:szCs w:val="24"/>
          <w:lang w:val="ka-GE"/>
        </w:rPr>
        <w:t xml:space="preserve">ფონდის ამჟამინდელი დონორები არიან: </w:t>
      </w:r>
    </w:p>
    <w:p w14:paraId="65471564" w14:textId="77777777" w:rsidR="0000668E" w:rsidRPr="005C5F10" w:rsidRDefault="0000668E" w:rsidP="0000668E">
      <w:pPr>
        <w:pStyle w:val="ListParagraph"/>
        <w:numPr>
          <w:ilvl w:val="0"/>
          <w:numId w:val="5"/>
        </w:numPr>
        <w:jc w:val="both"/>
        <w:rPr>
          <w:rFonts w:ascii="Sylfaen" w:hAnsi="Sylfaen"/>
          <w:sz w:val="24"/>
          <w:szCs w:val="24"/>
        </w:rPr>
      </w:pPr>
      <w:proofErr w:type="spellStart"/>
      <w:r w:rsidRPr="005C5F10">
        <w:rPr>
          <w:rFonts w:ascii="Sylfaen" w:hAnsi="Sylfaen"/>
          <w:sz w:val="24"/>
          <w:szCs w:val="24"/>
        </w:rPr>
        <w:t>ZeShan</w:t>
      </w:r>
      <w:proofErr w:type="spellEnd"/>
      <w:r w:rsidRPr="005C5F10">
        <w:rPr>
          <w:rFonts w:ascii="Sylfaen" w:hAnsi="Sylfaen"/>
          <w:sz w:val="24"/>
          <w:szCs w:val="24"/>
        </w:rPr>
        <w:t xml:space="preserve"> Foundation, </w:t>
      </w:r>
    </w:p>
    <w:p w14:paraId="730C9057" w14:textId="77777777" w:rsidR="0000668E" w:rsidRPr="005C5F10" w:rsidRDefault="0000668E" w:rsidP="0000668E">
      <w:pPr>
        <w:pStyle w:val="ListParagraph"/>
        <w:numPr>
          <w:ilvl w:val="0"/>
          <w:numId w:val="5"/>
        </w:numPr>
        <w:jc w:val="both"/>
        <w:rPr>
          <w:rFonts w:ascii="Sylfaen" w:hAnsi="Sylfaen"/>
          <w:sz w:val="24"/>
          <w:szCs w:val="24"/>
        </w:rPr>
      </w:pPr>
      <w:r w:rsidRPr="005C5F10">
        <w:rPr>
          <w:rFonts w:ascii="Sylfaen" w:hAnsi="Sylfaen"/>
          <w:sz w:val="24"/>
          <w:szCs w:val="24"/>
        </w:rPr>
        <w:t xml:space="preserve">John Martin Foundation (JMF) </w:t>
      </w:r>
    </w:p>
    <w:p w14:paraId="440A52D7" w14:textId="77777777" w:rsidR="0000668E" w:rsidRPr="0005787F" w:rsidRDefault="0000668E" w:rsidP="0000668E">
      <w:pPr>
        <w:pStyle w:val="ListParagraph"/>
        <w:numPr>
          <w:ilvl w:val="0"/>
          <w:numId w:val="5"/>
        </w:numPr>
        <w:jc w:val="both"/>
        <w:rPr>
          <w:rFonts w:ascii="Sylfaen" w:hAnsi="Sylfaen"/>
          <w:sz w:val="24"/>
          <w:szCs w:val="24"/>
        </w:rPr>
      </w:pPr>
      <w:r w:rsidRPr="005C5F10">
        <w:rPr>
          <w:rFonts w:ascii="Sylfaen" w:hAnsi="Sylfaen"/>
          <w:sz w:val="24"/>
          <w:szCs w:val="24"/>
        </w:rPr>
        <w:t>Robert Wood Johnson Foundation (RWJF)</w:t>
      </w:r>
    </w:p>
    <w:p w14:paraId="25594129" w14:textId="77777777" w:rsidR="0000668E" w:rsidRDefault="0000668E" w:rsidP="00BF64D9">
      <w:pPr>
        <w:jc w:val="both"/>
        <w:rPr>
          <w:rFonts w:ascii="Sylfaen" w:hAnsi="Sylfaen"/>
          <w:sz w:val="24"/>
          <w:szCs w:val="24"/>
          <w:lang w:val="ka-GE"/>
        </w:rPr>
      </w:pPr>
    </w:p>
    <w:p w14:paraId="6C2597C3" w14:textId="116E1FA8" w:rsidR="0000668E" w:rsidRDefault="0000668E" w:rsidP="00BF64D9">
      <w:pPr>
        <w:jc w:val="both"/>
        <w:rPr>
          <w:rFonts w:ascii="Sylfaen" w:hAnsi="Sylfaen"/>
          <w:sz w:val="24"/>
          <w:szCs w:val="24"/>
          <w:lang w:val="ka-GE"/>
        </w:rPr>
      </w:pPr>
    </w:p>
    <w:p w14:paraId="48C11A84" w14:textId="3323136B" w:rsidR="000327E8" w:rsidRDefault="000327E8" w:rsidP="00BF64D9">
      <w:pPr>
        <w:jc w:val="both"/>
        <w:rPr>
          <w:rFonts w:ascii="Sylfaen" w:hAnsi="Sylfaen"/>
          <w:sz w:val="24"/>
          <w:szCs w:val="24"/>
          <w:lang w:val="ka-GE"/>
        </w:rPr>
      </w:pPr>
    </w:p>
    <w:p w14:paraId="63ACC510" w14:textId="7610E4CE" w:rsidR="000327E8" w:rsidRDefault="000327E8" w:rsidP="00BF64D9">
      <w:pPr>
        <w:jc w:val="both"/>
        <w:rPr>
          <w:rFonts w:ascii="Sylfaen" w:hAnsi="Sylfaen"/>
          <w:sz w:val="24"/>
          <w:szCs w:val="24"/>
          <w:lang w:val="ka-GE"/>
        </w:rPr>
      </w:pPr>
    </w:p>
    <w:p w14:paraId="0126A58E" w14:textId="42A9EFA9" w:rsidR="000327E8" w:rsidRDefault="000327E8" w:rsidP="00BF64D9">
      <w:pPr>
        <w:jc w:val="both"/>
        <w:rPr>
          <w:rFonts w:ascii="Sylfaen" w:hAnsi="Sylfaen"/>
          <w:sz w:val="24"/>
          <w:szCs w:val="24"/>
          <w:lang w:val="ka-GE"/>
        </w:rPr>
      </w:pPr>
    </w:p>
    <w:p w14:paraId="0C5BED48" w14:textId="77777777" w:rsidR="000327E8" w:rsidRPr="009C2D77" w:rsidRDefault="000327E8" w:rsidP="00BF64D9">
      <w:pPr>
        <w:jc w:val="both"/>
        <w:rPr>
          <w:rFonts w:ascii="Sylfaen" w:hAnsi="Sylfaen"/>
          <w:sz w:val="24"/>
          <w:szCs w:val="24"/>
          <w:lang w:val="ka-GE"/>
        </w:rPr>
      </w:pPr>
    </w:p>
    <w:p w14:paraId="3912C52C" w14:textId="77777777" w:rsidR="00A301AC" w:rsidRDefault="00A301AC" w:rsidP="00A264FD">
      <w:pPr>
        <w:pStyle w:val="ListParagraph"/>
        <w:jc w:val="both"/>
        <w:rPr>
          <w:rFonts w:ascii="Sylfaen" w:hAnsi="Sylfaen"/>
          <w:b/>
          <w:sz w:val="24"/>
          <w:szCs w:val="24"/>
          <w:lang w:val="ka-GE"/>
        </w:rPr>
      </w:pPr>
      <w:r w:rsidRPr="00A264FD">
        <w:rPr>
          <w:rFonts w:ascii="Sylfaen" w:hAnsi="Sylfaen"/>
          <w:b/>
          <w:sz w:val="24"/>
          <w:szCs w:val="24"/>
          <w:lang w:val="ka-GE"/>
        </w:rPr>
        <w:t xml:space="preserve">ძირითადი რეკომენდაციები </w:t>
      </w:r>
    </w:p>
    <w:p w14:paraId="344D4E82" w14:textId="77777777" w:rsidR="00A264FD" w:rsidRPr="00A264FD" w:rsidRDefault="00A264FD" w:rsidP="00A264FD">
      <w:pPr>
        <w:pStyle w:val="ListParagraph"/>
        <w:jc w:val="both"/>
        <w:rPr>
          <w:rFonts w:ascii="Sylfaen" w:hAnsi="Sylfaen"/>
          <w:b/>
          <w:sz w:val="24"/>
          <w:szCs w:val="24"/>
          <w:lang w:val="ka-GE"/>
        </w:rPr>
      </w:pPr>
    </w:p>
    <w:p w14:paraId="2022FF14" w14:textId="6DEC9C82"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განსაკუთრებით მოწყვლად ჯგუფებში (საინექციო ნარკოტიკ დამოკიდებულ ჯგუფებში) ზრუნვის გარეშე (გამოვლენა, მკურნალობა, ზიანის შემცირება) ელიმინაცია ვერ განხორციელდება.</w:t>
      </w:r>
    </w:p>
    <w:p w14:paraId="79A070CA" w14:textId="55222DDC"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ჰეპატიტების დიაგნოსტიკისა და მკურნალობის ინტეგრაცია საყოველთაო ჯანდაცვის პროგრამებთან; მეტი ჰორიზონტალიზაცია და აქცენტი პ</w:t>
      </w:r>
      <w:r w:rsidR="000F443C" w:rsidRPr="00A264FD">
        <w:rPr>
          <w:rFonts w:ascii="Sylfaen" w:hAnsi="Sylfaen"/>
          <w:sz w:val="24"/>
          <w:szCs w:val="24"/>
          <w:lang w:val="ka-GE"/>
        </w:rPr>
        <w:t>ი</w:t>
      </w:r>
      <w:r w:rsidRPr="00A264FD">
        <w:rPr>
          <w:rFonts w:ascii="Sylfaen" w:hAnsi="Sylfaen"/>
          <w:sz w:val="24"/>
          <w:szCs w:val="24"/>
          <w:lang w:val="ka-GE"/>
        </w:rPr>
        <w:t>რველად ჯანდაცვაზე.</w:t>
      </w:r>
    </w:p>
    <w:p w14:paraId="1B13DD03" w14:textId="7E714257"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 xml:space="preserve">ჰეპატიტების მაღალი გავრცელების ქვეყნებში, განსაკუთრებით </w:t>
      </w:r>
      <w:r w:rsidR="000F443C" w:rsidRPr="00A264FD">
        <w:rPr>
          <w:rFonts w:ascii="Sylfaen" w:hAnsi="Sylfaen"/>
          <w:sz w:val="24"/>
          <w:szCs w:val="24"/>
        </w:rPr>
        <w:t>C</w:t>
      </w:r>
      <w:r w:rsidRPr="00A264FD">
        <w:rPr>
          <w:rFonts w:ascii="Sylfaen" w:hAnsi="Sylfaen"/>
          <w:sz w:val="24"/>
          <w:szCs w:val="24"/>
          <w:lang w:val="ka-GE"/>
        </w:rPr>
        <w:t xml:space="preserve"> ჰეპატიტის, მნიშვნელოვანი აქცენტი უნდა გაკეთდეს ბავშვთა რისკ ჯგუფების შესწავლაზე. სასურველია დაინერგოს ორსული ქალების სკრინინგი </w:t>
      </w:r>
      <w:r w:rsidR="000F443C" w:rsidRPr="00A264FD">
        <w:rPr>
          <w:rFonts w:ascii="Sylfaen" w:hAnsi="Sylfaen"/>
          <w:sz w:val="24"/>
          <w:szCs w:val="24"/>
          <w:lang w:val="ka-GE"/>
        </w:rPr>
        <w:t>C</w:t>
      </w:r>
      <w:r w:rsidRPr="00A264FD">
        <w:rPr>
          <w:rFonts w:ascii="Sylfaen" w:hAnsi="Sylfaen"/>
          <w:sz w:val="24"/>
          <w:szCs w:val="24"/>
          <w:lang w:val="ka-GE"/>
        </w:rPr>
        <w:t xml:space="preserve"> ჰეპატიტზე, რაც საქართველოში უკვე </w:t>
      </w:r>
      <w:r w:rsidR="000F443C" w:rsidRPr="00A264FD">
        <w:rPr>
          <w:rFonts w:ascii="Sylfaen" w:hAnsi="Sylfaen"/>
          <w:sz w:val="24"/>
          <w:szCs w:val="24"/>
          <w:lang w:val="ka-GE"/>
        </w:rPr>
        <w:t>ხორციელდება</w:t>
      </w:r>
      <w:r w:rsidRPr="00A264FD">
        <w:rPr>
          <w:rFonts w:ascii="Sylfaen" w:hAnsi="Sylfaen"/>
          <w:sz w:val="24"/>
          <w:szCs w:val="24"/>
          <w:lang w:val="ka-GE"/>
        </w:rPr>
        <w:t>.</w:t>
      </w:r>
    </w:p>
    <w:p w14:paraId="641277A8" w14:textId="425FDE62"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რეკომენდებულია ახალი გამარტივებული ტესტ</w:t>
      </w:r>
      <w:r w:rsidR="005A01C2">
        <w:rPr>
          <w:rFonts w:ascii="Sylfaen" w:hAnsi="Sylfaen"/>
          <w:sz w:val="24"/>
          <w:szCs w:val="24"/>
          <w:lang w:val="ka-GE"/>
        </w:rPr>
        <w:t>ებ</w:t>
      </w:r>
      <w:r w:rsidRPr="00A264FD">
        <w:rPr>
          <w:rFonts w:ascii="Sylfaen" w:hAnsi="Sylfaen"/>
          <w:sz w:val="24"/>
          <w:szCs w:val="24"/>
          <w:lang w:val="ka-GE"/>
        </w:rPr>
        <w:t>ის დანერგვა ლაბორატორიული დიაგნოსტიკისათვის.</w:t>
      </w:r>
    </w:p>
    <w:p w14:paraId="33855162" w14:textId="3EEF9DE2"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ჯანმომ გაავრცელა ინფორმაცია</w:t>
      </w:r>
      <w:r w:rsidR="005A01C2">
        <w:rPr>
          <w:rFonts w:ascii="Sylfaen" w:hAnsi="Sylfaen"/>
          <w:sz w:val="24"/>
          <w:szCs w:val="24"/>
          <w:lang w:val="ka-GE"/>
        </w:rPr>
        <w:t>, რომ</w:t>
      </w:r>
      <w:r w:rsidRPr="00A264FD">
        <w:rPr>
          <w:rFonts w:ascii="Sylfaen" w:hAnsi="Sylfaen"/>
          <w:sz w:val="24"/>
          <w:szCs w:val="24"/>
          <w:lang w:val="ka-GE"/>
        </w:rPr>
        <w:t xml:space="preserve"> 2018 წლის დასა</w:t>
      </w:r>
      <w:r w:rsidR="005A01C2">
        <w:rPr>
          <w:rFonts w:ascii="Sylfaen" w:hAnsi="Sylfaen"/>
          <w:sz w:val="24"/>
          <w:szCs w:val="24"/>
          <w:lang w:val="ka-GE"/>
        </w:rPr>
        <w:t>წყისისთვის</w:t>
      </w:r>
      <w:r w:rsidRPr="00A264FD">
        <w:rPr>
          <w:rFonts w:ascii="Sylfaen" w:hAnsi="Sylfaen"/>
          <w:sz w:val="24"/>
          <w:szCs w:val="24"/>
          <w:lang w:val="ka-GE"/>
        </w:rPr>
        <w:t xml:space="preserve"> </w:t>
      </w:r>
      <w:r w:rsidR="000F443C" w:rsidRPr="00A264FD">
        <w:rPr>
          <w:rFonts w:ascii="Sylfaen" w:hAnsi="Sylfaen"/>
          <w:sz w:val="24"/>
          <w:szCs w:val="24"/>
          <w:lang w:val="ka-GE"/>
        </w:rPr>
        <w:t>მუშაობ</w:t>
      </w:r>
      <w:r w:rsidR="005A01C2">
        <w:rPr>
          <w:rFonts w:ascii="Sylfaen" w:hAnsi="Sylfaen"/>
          <w:sz w:val="24"/>
          <w:szCs w:val="24"/>
          <w:lang w:val="ka-GE"/>
        </w:rPr>
        <w:t>ა</w:t>
      </w:r>
      <w:r w:rsidR="000F443C" w:rsidRPr="00A264FD">
        <w:rPr>
          <w:rFonts w:ascii="Sylfaen" w:hAnsi="Sylfaen"/>
          <w:sz w:val="24"/>
          <w:szCs w:val="24"/>
          <w:lang w:val="ka-GE"/>
        </w:rPr>
        <w:t xml:space="preserve"> </w:t>
      </w:r>
      <w:r w:rsidRPr="00A264FD">
        <w:rPr>
          <w:rFonts w:ascii="Sylfaen" w:hAnsi="Sylfaen"/>
          <w:sz w:val="24"/>
          <w:szCs w:val="24"/>
          <w:lang w:val="ka-GE"/>
        </w:rPr>
        <w:t>დასრულ</w:t>
      </w:r>
      <w:r w:rsidR="005A01C2">
        <w:rPr>
          <w:rFonts w:ascii="Sylfaen" w:hAnsi="Sylfaen"/>
          <w:sz w:val="24"/>
          <w:szCs w:val="24"/>
          <w:lang w:val="ka-GE"/>
        </w:rPr>
        <w:t>დ</w:t>
      </w:r>
      <w:r w:rsidRPr="00A264FD">
        <w:rPr>
          <w:rFonts w:ascii="Sylfaen" w:hAnsi="Sylfaen"/>
          <w:sz w:val="24"/>
          <w:szCs w:val="24"/>
          <w:lang w:val="ka-GE"/>
        </w:rPr>
        <w:t xml:space="preserve">ება ახალ გაიდლაინზე, სადაც ძირითადი ყურადღება დაეთმო პანგენოტიპური წამლების გამოყენებას </w:t>
      </w:r>
      <w:r w:rsidR="000F443C" w:rsidRPr="00A264FD">
        <w:rPr>
          <w:rFonts w:ascii="Sylfaen" w:hAnsi="Sylfaen"/>
          <w:sz w:val="24"/>
          <w:szCs w:val="24"/>
        </w:rPr>
        <w:t>C</w:t>
      </w:r>
      <w:r w:rsidRPr="00A264FD">
        <w:rPr>
          <w:rFonts w:ascii="Sylfaen" w:hAnsi="Sylfaen"/>
          <w:sz w:val="24"/>
          <w:szCs w:val="24"/>
          <w:lang w:val="ka-GE"/>
        </w:rPr>
        <w:t xml:space="preserve"> ჰეპატიტის სამკურნალოდ, რომელმაც მაქსიმალურად </w:t>
      </w:r>
      <w:r w:rsidR="000F443C" w:rsidRPr="00A264FD">
        <w:rPr>
          <w:rFonts w:ascii="Sylfaen" w:hAnsi="Sylfaen"/>
          <w:sz w:val="24"/>
          <w:szCs w:val="24"/>
          <w:lang w:val="ka-GE"/>
        </w:rPr>
        <w:t xml:space="preserve">უნდა </w:t>
      </w:r>
      <w:r w:rsidRPr="00A264FD">
        <w:rPr>
          <w:rFonts w:ascii="Sylfaen" w:hAnsi="Sylfaen"/>
          <w:sz w:val="24"/>
          <w:szCs w:val="24"/>
          <w:lang w:val="ka-GE"/>
        </w:rPr>
        <w:t>გაამარტივოს ხელმისაწვდომობა, დიაგნოსტირებისა და მკურნალობის პროცესები.</w:t>
      </w:r>
    </w:p>
    <w:p w14:paraId="1C8FDEEA" w14:textId="5E5EAF39"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 xml:space="preserve">დაფინანსების მიმართულებით რეკომენდებულია ძირითადი აქცენტი გაკეთდეს სახელმწიფო ადგილობრივ დაფინანსებაზე. სამწუხაროდ, </w:t>
      </w:r>
      <w:r w:rsidR="000F443C" w:rsidRPr="00A264FD">
        <w:rPr>
          <w:rFonts w:ascii="Sylfaen" w:hAnsi="Sylfaen"/>
          <w:sz w:val="24"/>
          <w:szCs w:val="24"/>
          <w:lang w:val="ka-GE"/>
        </w:rPr>
        <w:t>C</w:t>
      </w:r>
      <w:r w:rsidRPr="00A264FD">
        <w:rPr>
          <w:rFonts w:ascii="Sylfaen" w:hAnsi="Sylfaen"/>
          <w:sz w:val="24"/>
          <w:szCs w:val="24"/>
          <w:lang w:val="ka-GE"/>
        </w:rPr>
        <w:t xml:space="preserve"> ჰეპატიტთან მიმართებაში ვერ გვექნება იმედი ისეთი მექანიზმის, როგორიც შეიქმნა აივ</w:t>
      </w:r>
      <w:r w:rsidR="000F443C" w:rsidRPr="00A264FD">
        <w:rPr>
          <w:rFonts w:ascii="Sylfaen" w:hAnsi="Sylfaen"/>
          <w:sz w:val="24"/>
          <w:szCs w:val="24"/>
          <w:lang w:val="ka-GE"/>
        </w:rPr>
        <w:t>/შიდსის</w:t>
      </w:r>
      <w:r w:rsidRPr="00A264FD">
        <w:rPr>
          <w:rFonts w:ascii="Sylfaen" w:hAnsi="Sylfaen"/>
          <w:sz w:val="24"/>
          <w:szCs w:val="24"/>
          <w:lang w:val="ka-GE"/>
        </w:rPr>
        <w:t>, ტუბერკულოზი</w:t>
      </w:r>
      <w:r w:rsidR="00A264FD">
        <w:rPr>
          <w:rFonts w:ascii="Sylfaen" w:hAnsi="Sylfaen"/>
          <w:sz w:val="24"/>
          <w:szCs w:val="24"/>
          <w:lang w:val="ka-GE"/>
        </w:rPr>
        <w:t>ს</w:t>
      </w:r>
      <w:r w:rsidRPr="00A264FD">
        <w:rPr>
          <w:rFonts w:ascii="Sylfaen" w:hAnsi="Sylfaen"/>
          <w:sz w:val="24"/>
          <w:szCs w:val="24"/>
          <w:lang w:val="ka-GE"/>
        </w:rPr>
        <w:t xml:space="preserve"> </w:t>
      </w:r>
      <w:r w:rsidR="00A264FD">
        <w:rPr>
          <w:rFonts w:ascii="Sylfaen" w:hAnsi="Sylfaen"/>
          <w:sz w:val="24"/>
          <w:szCs w:val="24"/>
          <w:lang w:val="ka-GE"/>
        </w:rPr>
        <w:t xml:space="preserve">და </w:t>
      </w:r>
      <w:r w:rsidRPr="00A264FD">
        <w:rPr>
          <w:rFonts w:ascii="Sylfaen" w:hAnsi="Sylfaen"/>
          <w:sz w:val="24"/>
          <w:szCs w:val="24"/>
          <w:lang w:val="ka-GE"/>
        </w:rPr>
        <w:t>მალარია</w:t>
      </w:r>
      <w:r w:rsidR="00A264FD">
        <w:rPr>
          <w:rFonts w:ascii="Sylfaen" w:hAnsi="Sylfaen"/>
          <w:sz w:val="24"/>
          <w:szCs w:val="24"/>
          <w:lang w:val="ka-GE"/>
        </w:rPr>
        <w:t>სთან</w:t>
      </w:r>
      <w:r w:rsidRPr="00A264FD">
        <w:rPr>
          <w:rFonts w:ascii="Sylfaen" w:hAnsi="Sylfaen"/>
          <w:sz w:val="24"/>
          <w:szCs w:val="24"/>
          <w:lang w:val="ka-GE"/>
        </w:rPr>
        <w:t xml:space="preserve"> მიმართებაში</w:t>
      </w:r>
      <w:r w:rsidR="005A01C2">
        <w:rPr>
          <w:rFonts w:ascii="Sylfaen" w:hAnsi="Sylfaen"/>
          <w:sz w:val="24"/>
          <w:szCs w:val="24"/>
          <w:lang w:val="ka-GE"/>
        </w:rPr>
        <w:t xml:space="preserve"> (გლობალური ფონდი)</w:t>
      </w:r>
      <w:r w:rsidRPr="00A264FD">
        <w:rPr>
          <w:rFonts w:ascii="Sylfaen" w:hAnsi="Sylfaen"/>
          <w:sz w:val="24"/>
          <w:szCs w:val="24"/>
          <w:lang w:val="ka-GE"/>
        </w:rPr>
        <w:t>, ამიტომ ჰეპატიტების სერვისები მაქსიმალურად უნდა იყოს ინტეგრირებული საყოველთაო ჯანდაცვაში.</w:t>
      </w:r>
    </w:p>
    <w:p w14:paraId="56678754" w14:textId="1AF6E1FA"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 xml:space="preserve">პაციენტების თანაგადახდა ჰეპატიტების ელიმინაციის პროცესში არ არის რეკომენდებული რადგან </w:t>
      </w:r>
      <w:r w:rsidR="005A01C2">
        <w:rPr>
          <w:rFonts w:ascii="Sylfaen" w:hAnsi="Sylfaen"/>
          <w:sz w:val="24"/>
          <w:szCs w:val="24"/>
          <w:lang w:val="ka-GE"/>
        </w:rPr>
        <w:t>ის</w:t>
      </w:r>
      <w:r w:rsidRPr="00A264FD">
        <w:rPr>
          <w:rFonts w:ascii="Sylfaen" w:hAnsi="Sylfaen"/>
          <w:sz w:val="24"/>
          <w:szCs w:val="24"/>
          <w:lang w:val="ka-GE"/>
        </w:rPr>
        <w:t xml:space="preserve"> განიხილება </w:t>
      </w:r>
      <w:r w:rsidR="005A01C2">
        <w:rPr>
          <w:rFonts w:ascii="Sylfaen" w:hAnsi="Sylfaen"/>
          <w:sz w:val="24"/>
          <w:szCs w:val="24"/>
          <w:lang w:val="ka-GE"/>
        </w:rPr>
        <w:t xml:space="preserve">როგორც </w:t>
      </w:r>
      <w:r w:rsidRPr="00A264FD">
        <w:rPr>
          <w:rFonts w:ascii="Sylfaen" w:hAnsi="Sylfaen"/>
          <w:sz w:val="24"/>
          <w:szCs w:val="24"/>
          <w:lang w:val="ka-GE"/>
        </w:rPr>
        <w:t>საზოგადოებრივ ჯანდაცვი</w:t>
      </w:r>
      <w:r w:rsidR="005A01C2">
        <w:rPr>
          <w:rFonts w:ascii="Sylfaen" w:hAnsi="Sylfaen"/>
          <w:sz w:val="24"/>
          <w:szCs w:val="24"/>
          <w:lang w:val="ka-GE"/>
        </w:rPr>
        <w:t>თი</w:t>
      </w:r>
      <w:r w:rsidRPr="00A264FD">
        <w:rPr>
          <w:rFonts w:ascii="Sylfaen" w:hAnsi="Sylfaen"/>
          <w:sz w:val="24"/>
          <w:szCs w:val="24"/>
          <w:lang w:val="ka-GE"/>
        </w:rPr>
        <w:t xml:space="preserve"> პროგრამები,</w:t>
      </w:r>
      <w:r w:rsidR="005A01C2">
        <w:rPr>
          <w:rFonts w:ascii="Sylfaen" w:hAnsi="Sylfaen"/>
          <w:sz w:val="24"/>
          <w:szCs w:val="24"/>
          <w:lang w:val="ka-GE"/>
        </w:rPr>
        <w:t>კიდევ უფრო დასაშვებია გარკვეულად</w:t>
      </w:r>
      <w:r w:rsidRPr="00A264FD">
        <w:rPr>
          <w:rFonts w:ascii="Sylfaen" w:hAnsi="Sylfaen"/>
          <w:sz w:val="24"/>
          <w:szCs w:val="24"/>
          <w:lang w:val="ka-GE"/>
        </w:rPr>
        <w:t xml:space="preserve"> მკურნალობაში. </w:t>
      </w:r>
    </w:p>
    <w:p w14:paraId="5CBF96ED" w14:textId="0AA701C5"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ყურადღება უნდა გამახვილდეს იმაზე, თუ რამდენად ხარჯ-ეფექტურად იხარჯება გამოყოფილი თანხები. ზოგადად</w:t>
      </w:r>
      <w:r w:rsidR="00A264FD">
        <w:rPr>
          <w:rFonts w:ascii="Sylfaen" w:hAnsi="Sylfaen"/>
          <w:sz w:val="24"/>
          <w:szCs w:val="24"/>
          <w:lang w:val="ka-GE"/>
        </w:rPr>
        <w:t>,</w:t>
      </w:r>
      <w:r w:rsidRPr="00A264FD">
        <w:rPr>
          <w:rFonts w:ascii="Sylfaen" w:hAnsi="Sylfaen"/>
          <w:sz w:val="24"/>
          <w:szCs w:val="24"/>
          <w:lang w:val="ka-GE"/>
        </w:rPr>
        <w:t xml:space="preserve"> მთელ </w:t>
      </w:r>
      <w:r w:rsidR="005A01C2">
        <w:rPr>
          <w:rFonts w:ascii="Sylfaen" w:hAnsi="Sylfaen"/>
          <w:sz w:val="24"/>
          <w:szCs w:val="24"/>
          <w:lang w:val="ka-GE"/>
        </w:rPr>
        <w:t>მსოფლიოში</w:t>
      </w:r>
      <w:r w:rsidRPr="00A264FD">
        <w:rPr>
          <w:rFonts w:ascii="Sylfaen" w:hAnsi="Sylfaen"/>
          <w:sz w:val="24"/>
          <w:szCs w:val="24"/>
          <w:lang w:val="ka-GE"/>
        </w:rPr>
        <w:t xml:space="preserve"> მცირდება ჰეპატიტის სამკურნალო პირდაპირი მოქმედების ანტივირუსული პრეპარატების ფასი, განსაკუ</w:t>
      </w:r>
      <w:r w:rsidR="00A264FD">
        <w:rPr>
          <w:rFonts w:ascii="Sylfaen" w:hAnsi="Sylfaen"/>
          <w:sz w:val="24"/>
          <w:szCs w:val="24"/>
          <w:lang w:val="ka-GE"/>
        </w:rPr>
        <w:t>თ</w:t>
      </w:r>
      <w:r w:rsidRPr="00A264FD">
        <w:rPr>
          <w:rFonts w:ascii="Sylfaen" w:hAnsi="Sylfaen"/>
          <w:sz w:val="24"/>
          <w:szCs w:val="24"/>
          <w:lang w:val="ka-GE"/>
        </w:rPr>
        <w:t>რებით გენერიკებზე, რომელთა 3 თვიანი მკურნალობის კურსი მერყეობს 80-120 აშშ დოლარის ფარგლებში და მიზანი აქვთ რომ ჩამოიყვანონ 50 აშშ დოლარამდე.</w:t>
      </w:r>
    </w:p>
    <w:p w14:paraId="3D0DF424" w14:textId="7DA568FD"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მკურნალობის სერვისების მ</w:t>
      </w:r>
      <w:r w:rsidR="000F4F75">
        <w:rPr>
          <w:rFonts w:ascii="Sylfaen" w:hAnsi="Sylfaen"/>
          <w:sz w:val="24"/>
          <w:szCs w:val="24"/>
          <w:lang w:val="ka-GE"/>
        </w:rPr>
        <w:t>ი</w:t>
      </w:r>
      <w:r w:rsidRPr="00A264FD">
        <w:rPr>
          <w:rFonts w:ascii="Sylfaen" w:hAnsi="Sylfaen"/>
          <w:sz w:val="24"/>
          <w:szCs w:val="24"/>
          <w:lang w:val="ka-GE"/>
        </w:rPr>
        <w:t>წოდებ</w:t>
      </w:r>
      <w:r w:rsidR="000327E8">
        <w:rPr>
          <w:rFonts w:ascii="Sylfaen" w:hAnsi="Sylfaen"/>
          <w:sz w:val="24"/>
          <w:szCs w:val="24"/>
          <w:lang w:val="ka-GE"/>
        </w:rPr>
        <w:t xml:space="preserve">ის გამარტივების </w:t>
      </w:r>
      <w:r w:rsidRPr="00A264FD">
        <w:rPr>
          <w:rFonts w:ascii="Sylfaen" w:hAnsi="Sylfaen"/>
          <w:sz w:val="24"/>
          <w:szCs w:val="24"/>
          <w:lang w:val="ka-GE"/>
        </w:rPr>
        <w:t xml:space="preserve">და </w:t>
      </w:r>
      <w:r w:rsidR="000327E8" w:rsidRPr="00A264FD">
        <w:rPr>
          <w:rFonts w:ascii="Sylfaen" w:hAnsi="Sylfaen"/>
          <w:sz w:val="24"/>
          <w:szCs w:val="24"/>
          <w:lang w:val="ka-GE"/>
        </w:rPr>
        <w:t>პირველად ჯანდაცვ</w:t>
      </w:r>
      <w:r w:rsidR="000327E8">
        <w:rPr>
          <w:rFonts w:ascii="Sylfaen" w:hAnsi="Sylfaen"/>
          <w:sz w:val="24"/>
          <w:szCs w:val="24"/>
          <w:lang w:val="ka-GE"/>
        </w:rPr>
        <w:t>აში</w:t>
      </w:r>
      <w:r w:rsidR="000327E8" w:rsidRPr="00A264FD">
        <w:rPr>
          <w:rFonts w:ascii="Sylfaen" w:hAnsi="Sylfaen"/>
          <w:sz w:val="24"/>
          <w:szCs w:val="24"/>
          <w:lang w:val="ka-GE"/>
        </w:rPr>
        <w:t xml:space="preserve"> </w:t>
      </w:r>
      <w:r w:rsidR="000327E8">
        <w:rPr>
          <w:rFonts w:ascii="Sylfaen" w:hAnsi="Sylfaen"/>
          <w:sz w:val="24"/>
          <w:szCs w:val="24"/>
          <w:lang w:val="ka-GE"/>
        </w:rPr>
        <w:t xml:space="preserve">ინტეგრირების გარეშე, </w:t>
      </w:r>
      <w:r w:rsidRPr="00A264FD">
        <w:rPr>
          <w:rFonts w:ascii="Sylfaen" w:hAnsi="Sylfaen"/>
          <w:sz w:val="24"/>
          <w:szCs w:val="24"/>
          <w:lang w:val="ka-GE"/>
        </w:rPr>
        <w:t>ელიმინაცია ვერ მიიღწევა.</w:t>
      </w:r>
    </w:p>
    <w:p w14:paraId="5B5BCE16" w14:textId="44648BB0" w:rsidR="00A301AC" w:rsidRPr="00A264FD" w:rsidRDefault="00A301AC" w:rsidP="00A264FD">
      <w:pPr>
        <w:pStyle w:val="ListParagraph"/>
        <w:numPr>
          <w:ilvl w:val="0"/>
          <w:numId w:val="8"/>
        </w:numPr>
        <w:jc w:val="both"/>
        <w:rPr>
          <w:rFonts w:ascii="Sylfaen" w:hAnsi="Sylfaen"/>
          <w:sz w:val="24"/>
          <w:szCs w:val="24"/>
        </w:rPr>
      </w:pPr>
      <w:r w:rsidRPr="00A264FD">
        <w:rPr>
          <w:rFonts w:ascii="Sylfaen" w:hAnsi="Sylfaen"/>
          <w:sz w:val="24"/>
          <w:szCs w:val="24"/>
          <w:lang w:val="ka-GE"/>
        </w:rPr>
        <w:t>რეკომენდებულია პერიოდულად ჰეპატიტების ელიმინაციი</w:t>
      </w:r>
      <w:r w:rsidR="000F443C" w:rsidRPr="00A264FD">
        <w:rPr>
          <w:rFonts w:ascii="Sylfaen" w:hAnsi="Sylfaen"/>
          <w:sz w:val="24"/>
          <w:szCs w:val="24"/>
          <w:lang w:val="ka-GE"/>
        </w:rPr>
        <w:t>ს</w:t>
      </w:r>
      <w:r w:rsidRPr="00A264FD">
        <w:rPr>
          <w:rFonts w:ascii="Sylfaen" w:hAnsi="Sylfaen"/>
          <w:sz w:val="24"/>
          <w:szCs w:val="24"/>
          <w:lang w:val="ka-GE"/>
        </w:rPr>
        <w:t xml:space="preserve"> პროგრ</w:t>
      </w:r>
      <w:r w:rsidR="000F443C" w:rsidRPr="00A264FD">
        <w:rPr>
          <w:rFonts w:ascii="Sylfaen" w:hAnsi="Sylfaen"/>
          <w:sz w:val="24"/>
          <w:szCs w:val="24"/>
          <w:lang w:val="ka-GE"/>
        </w:rPr>
        <w:t>ა</w:t>
      </w:r>
      <w:r w:rsidRPr="00A264FD">
        <w:rPr>
          <w:rFonts w:ascii="Sylfaen" w:hAnsi="Sylfaen"/>
          <w:sz w:val="24"/>
          <w:szCs w:val="24"/>
          <w:lang w:val="ka-GE"/>
        </w:rPr>
        <w:t xml:space="preserve">მის პრობლემები </w:t>
      </w:r>
      <w:r w:rsidR="000878C4">
        <w:rPr>
          <w:rFonts w:ascii="Sylfaen" w:hAnsi="Sylfaen"/>
          <w:sz w:val="24"/>
          <w:szCs w:val="24"/>
          <w:lang w:val="ka-GE"/>
        </w:rPr>
        <w:t xml:space="preserve">ავადობის </w:t>
      </w:r>
      <w:r w:rsidRPr="00A264FD">
        <w:rPr>
          <w:rFonts w:ascii="Sylfaen" w:hAnsi="Sylfaen"/>
          <w:sz w:val="24"/>
          <w:szCs w:val="24"/>
          <w:lang w:val="ka-GE"/>
        </w:rPr>
        <w:t>მაღალი ტვირთის ქვეყნებში მოისმინოს მთავრობებმა და პარლამენტმა, რათა გა</w:t>
      </w:r>
      <w:r w:rsidR="00A75364" w:rsidRPr="00A264FD">
        <w:rPr>
          <w:rFonts w:ascii="Sylfaen" w:hAnsi="Sylfaen"/>
          <w:sz w:val="24"/>
          <w:szCs w:val="24"/>
          <w:lang w:val="ka-GE"/>
        </w:rPr>
        <w:t>აძლიერონ</w:t>
      </w:r>
      <w:r w:rsidRPr="00A264FD">
        <w:rPr>
          <w:rFonts w:ascii="Sylfaen" w:hAnsi="Sylfaen"/>
          <w:sz w:val="24"/>
          <w:szCs w:val="24"/>
          <w:lang w:val="ka-GE"/>
        </w:rPr>
        <w:t xml:space="preserve"> პოლიტიკური მხარდაჭერა.</w:t>
      </w:r>
    </w:p>
    <w:p w14:paraId="16827955" w14:textId="4ADB4130" w:rsidR="00145696" w:rsidRPr="00A264FD" w:rsidRDefault="00A301AC" w:rsidP="00A264FD">
      <w:pPr>
        <w:pStyle w:val="ListParagraph"/>
        <w:numPr>
          <w:ilvl w:val="0"/>
          <w:numId w:val="8"/>
        </w:numPr>
        <w:jc w:val="both"/>
        <w:rPr>
          <w:lang w:val="ka-GE"/>
        </w:rPr>
      </w:pPr>
      <w:r w:rsidRPr="00A264FD">
        <w:rPr>
          <w:rFonts w:ascii="Sylfaen" w:hAnsi="Sylfaen"/>
          <w:sz w:val="24"/>
          <w:szCs w:val="24"/>
          <w:lang w:val="ka-GE"/>
        </w:rPr>
        <w:t xml:space="preserve">რეკომენდებულია </w:t>
      </w:r>
      <w:r w:rsidR="000878C4">
        <w:rPr>
          <w:rFonts w:ascii="Sylfaen" w:hAnsi="Sylfaen"/>
          <w:sz w:val="24"/>
          <w:szCs w:val="24"/>
          <w:lang w:val="ka-GE"/>
        </w:rPr>
        <w:t xml:space="preserve">ავადობის </w:t>
      </w:r>
      <w:r w:rsidRPr="00A264FD">
        <w:rPr>
          <w:rFonts w:ascii="Sylfaen" w:hAnsi="Sylfaen"/>
          <w:sz w:val="24"/>
          <w:szCs w:val="24"/>
          <w:lang w:val="ka-GE"/>
        </w:rPr>
        <w:t>მაღალი ტვირთის ქვეყნებში სახელმწიფო ფინანსებ</w:t>
      </w:r>
      <w:r w:rsidR="000878C4">
        <w:rPr>
          <w:rFonts w:ascii="Sylfaen" w:hAnsi="Sylfaen"/>
          <w:sz w:val="24"/>
          <w:szCs w:val="24"/>
          <w:lang w:val="ka-GE"/>
        </w:rPr>
        <w:t>თან ერთად</w:t>
      </w:r>
      <w:r w:rsidRPr="00A264FD">
        <w:rPr>
          <w:rFonts w:ascii="Sylfaen" w:hAnsi="Sylfaen"/>
          <w:sz w:val="24"/>
          <w:szCs w:val="24"/>
          <w:lang w:val="ka-GE"/>
        </w:rPr>
        <w:t xml:space="preserve"> აქტიურად იყოს მოზიდული სხვადასხვა ფილანტროპული სახსრები და ჩამოყალიბდეს ამისათვის შესაბამისი ფონდები. </w:t>
      </w:r>
    </w:p>
    <w:p w14:paraId="7F8D736F" w14:textId="595C9AB3" w:rsidR="00145696" w:rsidRPr="00A264FD" w:rsidRDefault="00145696" w:rsidP="00A264FD">
      <w:pPr>
        <w:pStyle w:val="ListParagraph"/>
        <w:numPr>
          <w:ilvl w:val="0"/>
          <w:numId w:val="8"/>
        </w:numPr>
        <w:jc w:val="both"/>
        <w:rPr>
          <w:rFonts w:ascii="Sylfaen" w:hAnsi="Sylfaen"/>
          <w:sz w:val="24"/>
          <w:szCs w:val="24"/>
          <w:lang w:val="ka-GE"/>
        </w:rPr>
      </w:pPr>
      <w:r w:rsidRPr="00A264FD">
        <w:rPr>
          <w:rFonts w:ascii="Sylfaen" w:hAnsi="Sylfaen"/>
          <w:sz w:val="24"/>
          <w:szCs w:val="24"/>
          <w:lang w:val="ka-GE"/>
        </w:rPr>
        <w:t xml:space="preserve">დაფინანსების მრავალმხრივი მიდგომის გამოყენება, </w:t>
      </w:r>
      <w:r w:rsidR="00A75364" w:rsidRPr="00A264FD">
        <w:rPr>
          <w:rFonts w:ascii="Sylfaen" w:hAnsi="Sylfaen"/>
          <w:sz w:val="24"/>
          <w:szCs w:val="24"/>
        </w:rPr>
        <w:t>C</w:t>
      </w:r>
      <w:r w:rsidRPr="00A264FD">
        <w:rPr>
          <w:rFonts w:ascii="Sylfaen" w:hAnsi="Sylfaen"/>
          <w:sz w:val="24"/>
          <w:szCs w:val="24"/>
          <w:lang w:val="ka-GE"/>
        </w:rPr>
        <w:t xml:space="preserve"> ჰეპატიტის ელიმინაციის პროგრამის სხვადასხვა ასპექტების მხარდასაჭერად. საზოგადოებრივი-კერძო პარტნიორობის გააქტიურება, ტესტირების შემთხვევების მართვის და მაღალხარისხიანი დიაგნოსტირების ხელმისაწვდომობის მხარდასაჭერად.</w:t>
      </w:r>
    </w:p>
    <w:p w14:paraId="5117B9D9" w14:textId="2332B523" w:rsidR="00A264FD" w:rsidRPr="00A264FD" w:rsidRDefault="00996855" w:rsidP="00A264FD">
      <w:pPr>
        <w:pStyle w:val="ListParagraph"/>
        <w:numPr>
          <w:ilvl w:val="0"/>
          <w:numId w:val="8"/>
        </w:numPr>
        <w:jc w:val="both"/>
        <w:rPr>
          <w:rFonts w:ascii="Sylfaen" w:hAnsi="Sylfaen"/>
          <w:sz w:val="24"/>
          <w:szCs w:val="24"/>
          <w:lang w:val="ka-GE"/>
        </w:rPr>
      </w:pPr>
      <w:r w:rsidRPr="00A264FD">
        <w:rPr>
          <w:rFonts w:ascii="Sylfaen" w:hAnsi="Sylfaen"/>
          <w:sz w:val="24"/>
          <w:szCs w:val="24"/>
          <w:lang w:val="ka-GE"/>
        </w:rPr>
        <w:t>საინფორმაციო ტექნოლოგიების განვითარება</w:t>
      </w:r>
      <w:r w:rsidR="00A75364" w:rsidRPr="00A264FD">
        <w:rPr>
          <w:rFonts w:ascii="Sylfaen" w:hAnsi="Sylfaen"/>
          <w:sz w:val="24"/>
          <w:szCs w:val="24"/>
          <w:lang w:val="ka-GE"/>
        </w:rPr>
        <w:t>,</w:t>
      </w:r>
      <w:r w:rsidRPr="00A264FD">
        <w:rPr>
          <w:rFonts w:ascii="Sylfaen" w:hAnsi="Sylfaen"/>
          <w:sz w:val="24"/>
          <w:szCs w:val="24"/>
          <w:lang w:val="ka-GE"/>
        </w:rPr>
        <w:t xml:space="preserve"> მიზანმიმართული ინტერვენციების მხარდაჭერა და ინდიკატორების შესრულების მონიტორინგისთვის. მონაცემები გამოიყენება სამთავრობო და საზოგადოების ცნობიერების ასამაღლებლად, გადაწყვეტილების მიმღები პირების </w:t>
      </w:r>
      <w:r w:rsidR="004F596A" w:rsidRPr="00A264FD">
        <w:rPr>
          <w:rFonts w:ascii="Sylfaen" w:hAnsi="Sylfaen"/>
          <w:sz w:val="24"/>
          <w:szCs w:val="24"/>
          <w:lang w:val="ka-GE"/>
        </w:rPr>
        <w:t>და</w:t>
      </w:r>
      <w:r w:rsidRPr="00A264FD">
        <w:rPr>
          <w:rFonts w:ascii="Sylfaen" w:hAnsi="Sylfaen"/>
          <w:sz w:val="24"/>
          <w:szCs w:val="24"/>
          <w:lang w:val="ka-GE"/>
        </w:rPr>
        <w:t xml:space="preserve">რწმუნება ელიმინაციის პროგრამაში ინვესტირებაზე. მოსახლების სასიცოცხლო სტატისტიკისა და სხვადასხვა რეგისტრების ინტეგრაცია, ავადობისა და სიკვდილობის ტენდენციების გამოსავლენად. </w:t>
      </w:r>
    </w:p>
    <w:p w14:paraId="3E0F18F6" w14:textId="55D21061" w:rsidR="00996855" w:rsidRPr="00A264FD" w:rsidRDefault="00996855" w:rsidP="00A264FD">
      <w:pPr>
        <w:pStyle w:val="ListParagraph"/>
        <w:numPr>
          <w:ilvl w:val="0"/>
          <w:numId w:val="8"/>
        </w:numPr>
        <w:jc w:val="both"/>
        <w:rPr>
          <w:rFonts w:ascii="Sylfaen" w:hAnsi="Sylfaen"/>
          <w:sz w:val="24"/>
          <w:szCs w:val="24"/>
          <w:lang w:val="ka-GE"/>
        </w:rPr>
      </w:pPr>
      <w:r w:rsidRPr="00A264FD">
        <w:rPr>
          <w:rFonts w:ascii="Sylfaen" w:hAnsi="Sylfaen"/>
          <w:sz w:val="24"/>
          <w:szCs w:val="24"/>
          <w:lang w:val="ka-GE"/>
        </w:rPr>
        <w:t xml:space="preserve">რისკის ქვეშ მყოფი პოპულაციის განათლება და </w:t>
      </w:r>
      <w:r w:rsidR="004F596A" w:rsidRPr="00A264FD">
        <w:rPr>
          <w:rFonts w:ascii="Sylfaen" w:hAnsi="Sylfaen"/>
          <w:sz w:val="24"/>
          <w:szCs w:val="24"/>
          <w:lang w:val="ka-GE"/>
        </w:rPr>
        <w:t>ინფორმირება</w:t>
      </w:r>
      <w:r w:rsidRPr="00A264FD">
        <w:rPr>
          <w:rFonts w:ascii="Sylfaen" w:hAnsi="Sylfaen"/>
          <w:sz w:val="24"/>
          <w:szCs w:val="24"/>
          <w:lang w:val="ka-GE"/>
        </w:rPr>
        <w:t xml:space="preserve"> პრევენციის საკითხებზე ინოვაციური ტექნოლოგიების გამოყენებით (</w:t>
      </w:r>
      <w:r w:rsidRPr="00A264FD">
        <w:rPr>
          <w:rFonts w:ascii="Sylfaen" w:hAnsi="Sylfaen"/>
          <w:sz w:val="24"/>
          <w:szCs w:val="24"/>
        </w:rPr>
        <w:t>smart phone technology).</w:t>
      </w:r>
    </w:p>
    <w:p w14:paraId="643D5DD2" w14:textId="77777777" w:rsidR="00996855" w:rsidRPr="00A264FD" w:rsidRDefault="00996855" w:rsidP="00A264FD">
      <w:pPr>
        <w:pStyle w:val="ListParagraph"/>
        <w:numPr>
          <w:ilvl w:val="0"/>
          <w:numId w:val="8"/>
        </w:numPr>
        <w:jc w:val="both"/>
        <w:rPr>
          <w:rFonts w:ascii="Sylfaen" w:hAnsi="Sylfaen"/>
          <w:sz w:val="24"/>
          <w:szCs w:val="24"/>
          <w:lang w:val="ka-GE"/>
        </w:rPr>
      </w:pPr>
      <w:r w:rsidRPr="00A264FD">
        <w:rPr>
          <w:rFonts w:ascii="Sylfaen" w:hAnsi="Sylfaen"/>
          <w:sz w:val="24"/>
          <w:szCs w:val="24"/>
          <w:lang w:val="ka-GE"/>
        </w:rPr>
        <w:t>სამეცნიერო კვლევების განხორციელება ელიმინაციის პროგრამის სირთულეების</w:t>
      </w:r>
      <w:r w:rsidR="00F66094" w:rsidRPr="00A264FD">
        <w:rPr>
          <w:rFonts w:ascii="Sylfaen" w:hAnsi="Sylfaen"/>
          <w:sz w:val="24"/>
          <w:szCs w:val="24"/>
          <w:lang w:val="ka-GE"/>
        </w:rPr>
        <w:t xml:space="preserve">, </w:t>
      </w:r>
      <w:r w:rsidRPr="00A264FD">
        <w:rPr>
          <w:rFonts w:ascii="Sylfaen" w:hAnsi="Sylfaen"/>
          <w:sz w:val="24"/>
          <w:szCs w:val="24"/>
          <w:lang w:val="ka-GE"/>
        </w:rPr>
        <w:t>მასშტაბისა და სიმძიმის შესაფასებლად ( ახალი ინტერვენციები, მკურნალობასთან და მოვლის სერვისებთან კავშირის გასაუმჯობესებლად).</w:t>
      </w:r>
    </w:p>
    <w:p w14:paraId="214533EE" w14:textId="69FD93A1" w:rsidR="00996855" w:rsidRPr="00A264FD" w:rsidRDefault="00996855" w:rsidP="00A264FD">
      <w:pPr>
        <w:ind w:left="360"/>
        <w:jc w:val="both"/>
        <w:rPr>
          <w:rFonts w:ascii="Sylfaen" w:hAnsi="Sylfaen"/>
          <w:sz w:val="24"/>
          <w:szCs w:val="24"/>
          <w:lang w:val="ka-GE"/>
        </w:rPr>
      </w:pPr>
    </w:p>
    <w:p w14:paraId="66F5828E" w14:textId="77777777" w:rsidR="00C24D89" w:rsidRPr="00C24D89" w:rsidRDefault="00C24D89" w:rsidP="00C24D89">
      <w:pPr>
        <w:jc w:val="center"/>
        <w:rPr>
          <w:rFonts w:ascii="Sylfaen" w:hAnsi="Sylfaen"/>
          <w:b/>
          <w:lang w:val="ka-GE"/>
        </w:rPr>
      </w:pPr>
      <w:r w:rsidRPr="00C24D89">
        <w:rPr>
          <w:rFonts w:ascii="Sylfaen" w:hAnsi="Sylfaen"/>
          <w:b/>
          <w:lang w:val="ka-GE"/>
        </w:rPr>
        <w:t>სან-პაულოს დეკლარაცია ჰეპატიტების შესახებ</w:t>
      </w:r>
    </w:p>
    <w:p w14:paraId="739E6563" w14:textId="77777777" w:rsidR="00C24D89" w:rsidRPr="00C24D89" w:rsidRDefault="00C24D89" w:rsidP="00C24D89">
      <w:pPr>
        <w:jc w:val="center"/>
        <w:rPr>
          <w:rFonts w:ascii="Sylfaen" w:hAnsi="Sylfaen"/>
          <w:b/>
          <w:lang w:val="ka-GE"/>
        </w:rPr>
      </w:pPr>
      <w:r w:rsidRPr="00C24D89">
        <w:rPr>
          <w:rFonts w:ascii="Sylfaen" w:hAnsi="Sylfaen"/>
          <w:b/>
          <w:lang w:val="ka-GE"/>
        </w:rPr>
        <w:t>ჰეპატიტების მსოფლიო სამიტი 2017</w:t>
      </w:r>
    </w:p>
    <w:p w14:paraId="1EA48512" w14:textId="77777777" w:rsidR="00C24D89" w:rsidRPr="00C24D89" w:rsidRDefault="00C24D89" w:rsidP="00C24D89">
      <w:pPr>
        <w:rPr>
          <w:rFonts w:ascii="Sylfaen" w:hAnsi="Sylfaen"/>
          <w:lang w:val="ka-GE"/>
        </w:rPr>
      </w:pPr>
    </w:p>
    <w:p w14:paraId="2891D1FE" w14:textId="77777777" w:rsidR="00C24D89" w:rsidRPr="00C24D89" w:rsidRDefault="00C24D89" w:rsidP="00C24D89">
      <w:pPr>
        <w:jc w:val="both"/>
        <w:rPr>
          <w:rFonts w:ascii="Sylfaen" w:hAnsi="Sylfaen"/>
          <w:lang w:val="ka-GE"/>
        </w:rPr>
      </w:pPr>
      <w:r w:rsidRPr="00C24D89">
        <w:rPr>
          <w:rFonts w:ascii="Sylfaen" w:hAnsi="Sylfaen"/>
          <w:lang w:val="ka-GE"/>
        </w:rPr>
        <w:t>ჩვენ, მთავრობათა მაღალი რანგის წარმომადგენლები, ვინც შევიკრიბეთ ჰეპატიტების მსოფლიო სამიტზე სან პაულოში, ბრაზილიაში, 2017 წლის 1-3 ნოემბერს;</w:t>
      </w:r>
    </w:p>
    <w:p w14:paraId="7D31B790"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შევნიშნავთ, ღრმა მწუხარებით, რომ მსოფლიოში 325 მილიონი ადამიანი ცხოვრობდა ქრონიკული ჰეპატიტების ინფექციით და 1.34 მილიონი ადამიანი გარდაიცვალა ვირუსული ჰეპატიტით 2015</w:t>
      </w:r>
      <w:r w:rsidRPr="00C24D89">
        <w:rPr>
          <w:rFonts w:ascii="Sylfaen" w:eastAsia="Calibri" w:hAnsi="Sylfaen" w:cs="Sylfaen"/>
          <w:sz w:val="24"/>
          <w:szCs w:val="24"/>
          <w:vertAlign w:val="superscript"/>
          <w:lang w:val="ka-GE"/>
        </w:rPr>
        <w:footnoteReference w:id="1"/>
      </w:r>
      <w:r w:rsidRPr="00C24D89">
        <w:rPr>
          <w:rFonts w:ascii="Sylfaen" w:hAnsi="Sylfaen"/>
          <w:lang w:val="ka-GE"/>
        </w:rPr>
        <w:t xml:space="preserve"> წელს;</w:t>
      </w:r>
    </w:p>
    <w:p w14:paraId="775C1BA6"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ვთვლით, რომ ვირუსული ჰეპატიტი წარმოადგენს გლობალური საზოგადოებრივი ჯანდაცვის სერიოზულ პრობლემას და გამოვთქვამთ შეშფოთებას განვითარებად ქვეყნებში მისი პრევენციისა და კონტროლის მხრივ პროგრესის სიმცირის გამო, რომელიც მნიშვნელოვნად განპირობებულია პრევენციული და კონტროლის ზომების მიმართ ინტეგრირებული მიდგომის არ არსებობით, ასევე სათანადო იაფი მკურნალობისა და მზრუნველობის არაადეკვატური ხელმისაწვდომობით;</w:t>
      </w:r>
    </w:p>
    <w:p w14:paraId="239DB7C0"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შევნიშნავთ, რომ A და B ჰეპატიტების პრევენცია შესაძლებელია ვაქცინაციით, და რომ შესაძლებელია </w:t>
      </w:r>
      <w:r w:rsidRPr="00C24D89">
        <w:rPr>
          <w:rFonts w:ascii="Sylfaen" w:hAnsi="Sylfaen"/>
          <w:lang w:val="ru-RU"/>
        </w:rPr>
        <w:t xml:space="preserve">С </w:t>
      </w:r>
      <w:r w:rsidRPr="00C24D89">
        <w:rPr>
          <w:rFonts w:ascii="Sylfaen" w:hAnsi="Sylfaen"/>
          <w:lang w:val="ka-GE"/>
        </w:rPr>
        <w:t xml:space="preserve">ჰეპატიტის განკურნება და </w:t>
      </w:r>
      <w:r w:rsidRPr="00C24D89">
        <w:rPr>
          <w:rFonts w:ascii="Sylfaen" w:hAnsi="Sylfaen"/>
        </w:rPr>
        <w:t xml:space="preserve">B </w:t>
      </w:r>
      <w:r w:rsidRPr="00C24D89">
        <w:rPr>
          <w:rFonts w:ascii="Sylfaen" w:hAnsi="Sylfaen"/>
          <w:lang w:val="ka-GE"/>
        </w:rPr>
        <w:t>ჰეპატიტის მკურნალობა, ამავდროულად ვაღიარებთ</w:t>
      </w:r>
      <w:r w:rsidRPr="00C24D89">
        <w:rPr>
          <w:rFonts w:ascii="Sylfaen" w:hAnsi="Sylfaen"/>
        </w:rPr>
        <w:t xml:space="preserve"> </w:t>
      </w:r>
      <w:r w:rsidRPr="00C24D89">
        <w:rPr>
          <w:rFonts w:ascii="Sylfaen" w:hAnsi="Sylfaen"/>
          <w:lang w:val="ka-GE"/>
        </w:rPr>
        <w:t xml:space="preserve">რომ </w:t>
      </w:r>
      <w:r w:rsidRPr="00C24D89">
        <w:rPr>
          <w:rFonts w:ascii="Sylfaen" w:hAnsi="Sylfaen"/>
        </w:rPr>
        <w:t>C</w:t>
      </w:r>
      <w:r w:rsidRPr="00C24D89">
        <w:rPr>
          <w:rFonts w:ascii="Sylfaen" w:hAnsi="Sylfaen"/>
          <w:lang w:val="ru-RU"/>
        </w:rPr>
        <w:t xml:space="preserve"> </w:t>
      </w:r>
      <w:r w:rsidRPr="00C24D89">
        <w:rPr>
          <w:rFonts w:ascii="Sylfaen" w:hAnsi="Sylfaen"/>
          <w:lang w:val="ka-GE"/>
        </w:rPr>
        <w:t>ჰეპატიტის პრევენცია ვაქცინაციით ჯერ კიდევ შეუძლებელია;</w:t>
      </w:r>
    </w:p>
    <w:p w14:paraId="749F11BF"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ვაღიარებთ ვირუსული ჰეპატიტების, როგორც საზოგადოებრივი ჯანდაცვის პრობლემის, ელიმინაციის გლობალური მიდგომის საჭიროებას, რაც გამოიხატება ვირუსული ჰეპატიტების ყველა ფორმის პრევენცია, დიაგნოსტირება, მკურნალობასა და ზედამხედველობაში, - განსაკუთრებული აქცენტით </w:t>
      </w:r>
      <w:r w:rsidRPr="00C24D89">
        <w:rPr>
          <w:rFonts w:ascii="Sylfaen" w:hAnsi="Sylfaen"/>
        </w:rPr>
        <w:t xml:space="preserve">B </w:t>
      </w:r>
      <w:r w:rsidRPr="00C24D89">
        <w:rPr>
          <w:rFonts w:ascii="Sylfaen" w:hAnsi="Sylfaen"/>
          <w:lang w:val="ka-GE"/>
        </w:rPr>
        <w:t xml:space="preserve">და </w:t>
      </w:r>
      <w:r w:rsidRPr="00C24D89">
        <w:rPr>
          <w:rFonts w:ascii="Sylfaen" w:hAnsi="Sylfaen"/>
          <w:lang w:val="ru-RU"/>
        </w:rPr>
        <w:t xml:space="preserve">С </w:t>
      </w:r>
      <w:r w:rsidRPr="00C24D89">
        <w:rPr>
          <w:rFonts w:ascii="Sylfaen" w:hAnsi="Sylfaen"/>
          <w:lang w:val="ka-GE"/>
        </w:rPr>
        <w:t>ვირუსულ ჰეპატიტებზე, რომლებსაც ავადობისა და სიკვდილის უფრო მაღალი მაჩვენებლები აქვთ;</w:t>
      </w:r>
    </w:p>
    <w:p w14:paraId="1578B3CA"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გამოვხატავთ ღრმა შეშფოთებას ვირუსული ჰეპატიტის საზოგადოებრივი ჯანდაცვის, ეკონომიკური და სოციალური კუთხით გავლენის და გლობალურად დღემდე არაადეკვატური საპასუხო ქმედებების გამო;</w:t>
      </w:r>
    </w:p>
    <w:p w14:paraId="52961955"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კვლავ ვადასტურებთ ვირუსული ჰეპატიტების მიმართ მსოფლიო ჯანდაცვის სექტორის 2016-2021 სტრატეგიას, მიღებულს WHA69.22 რეზოლუციით, ასევე მსოფლიო ჯანდაცვის ორგანიზაციის რეზოლუციებს WHA45.17, WHA63.18, WHA67.6 და WHA69.11 და  ვაუქმებთ 2015 წლის გლაზგოს დეკლარაციას ჰეპატიტების შესახებ;</w:t>
      </w:r>
    </w:p>
    <w:p w14:paraId="6356C09F"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ხაზს ვუსვამთ საყოველთაო, ინტეგრირებული და მრავალ სექტორიანი მიდგომის მნიშვნელობას, რაც მოიცავს მაღალი გავლენის ვირუსული ჰეპატიტების პრევენციისა და კონტროლის ზომების შემოღებას, რომლებიც განსაზღვრულია ვირუსული ჰეპატიტების მიმართ მსოფლიო ჯანდაცვის სექტორის 2016-2021 სტრატეგიით;</w:t>
      </w:r>
    </w:p>
    <w:p w14:paraId="12287F70"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ვაცნობიერებთ ქვეყნების მიზანს, მიაღწიონ საყოველთაო ჯანმრთელობის დაცვას და ვაღიარებთ ჯანმრთელობის დაცვის სისტემების ამ მიმართულებით გაძლიერების მნიშვნელობას, რაც მოიცავს ყოვლისმომცველი ადგილობრივი მომსახურების არსებობას და ხელმისაწვდომობას, ასევე ვირუსული ჰეპატიტების პრევენციას და კონტროლს, განსაკურებული ყურადღებით იმ მოსახლეობების მიმართ, რომელთაც ახასიათებთ დაავადების გამოვლენის მაღალი რიცხვი ან წარმოადგენენ მაღალი რისკის ჯგუფებს, და მიგვაჩნია რომ თითოეულმა ქვეყანამ უნდა განსაზღვროს მისი მოსახლეობის ის კონკრეტული ჯგუფი, რომელზედაც ვირუსულ ჰეპატიტის ეპიდემიას ყველაზე დიდი გავლენა აქვს, და რომ საპასუხო ქმედებები დაფუძნებული უნდა იყოს ეპიდემიოლოგიურ და სოციალურ კონტექსტზე;</w:t>
      </w:r>
    </w:p>
    <w:p w14:paraId="36AD9FD7"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გარდა ამისა, ვაღიარებთ ჯანმრთელობის დაცვის სისტემების და ინტეგრირებული თანამშრომლობის მიდგომების, ასევე პრევენციის და კონტროლის ზომებს შორის სინერგიების გაძლიერების საჭიროებას ვირუსული ჰეპატიტისთვის, ასევე ინფექციური დაავადებებისთვის, როგორიც არის შიდსი და სხვა დაკავშირებული სქესობრივად გადამდები სისხლისმიერი ინფექციები, ასევე დედიდან შვილზე გადაცემული დაავადებებისთვის, ასევე კიბოსთვის და სხვა არა-გადამდები დაავადებებისთვის.</w:t>
      </w:r>
    </w:p>
    <w:p w14:paraId="3DD9BEC4"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ვაღიარებთ საჭიროებას გვქონდეს ძლიერი, ინტეგრირებული სტრატეგიული ჯანდაცვის საინფორმაციო სისტემები, რომლებიც, პირადი მონაცემების დაცვის პარალელურად, უზრუნველყოფენ წვდომას საჯაროდ ხელმისაწვდომ ინფორმაციაზე, მათ შორის ეპიდემიოლოგიური ზედამხედველობის სისტემები, რომლებიც პასუხისმგებელი პირების უკეთ ინფორმირებას და გაზრდილ კონცენტრირებას შეუწყობს ხელს, და გააუმჯობესებენ ეროვნულ დაგეგმვას, მისაღწევი მიზნების დასახვას და ეროვნული და გლობალური საპასუხო ღნისძიებების მონიტორინგს.</w:t>
      </w:r>
    </w:p>
    <w:p w14:paraId="65783FDD"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ხაზს ვუსვამთ შესაბამისი და პროგნოზირებადი მოცულობის რესურსების მობილიზების აუცილებლობას ვირუსული ჰეპატიტების საპასუხოდ, განსაკუთრებით დაბალი და საშუალო შემოსავლის მქონე ქვეყნებში, ასევე ხარისხიან, ეფექტურ, უსაფრთხო დიაგნოსიტრებაზე, ვაქცინაციაზე, მომსახურებასა და მკურნალობაზე თანაბარი წვდომის გაუმჯობესების აუცილებლობას, და მათი ხელმისაწვდომობის გაზრდას ქვეყნის დონეზე ჰეპატიტებთან საბრძოლველად და ვირუსული ჰეპატიტის, როგორც საზოგადოებრივი ჯანდაცვის პრობლემის ამოსაძირკვად 2030 წლისთვის.</w:t>
      </w:r>
    </w:p>
    <w:p w14:paraId="5136F93F"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ვცნობთ და მადლიერებას გამოვხატავთ ახალი ფარმაცევტული პროდუქტების შემოღების გამო, რომლებიც </w:t>
      </w:r>
      <w:r w:rsidRPr="00C24D89">
        <w:rPr>
          <w:rFonts w:ascii="Sylfaen" w:hAnsi="Sylfaen"/>
        </w:rPr>
        <w:t xml:space="preserve">B </w:t>
      </w:r>
      <w:r w:rsidRPr="00C24D89">
        <w:rPr>
          <w:rFonts w:ascii="Sylfaen" w:hAnsi="Sylfaen"/>
          <w:lang w:val="ka-GE"/>
        </w:rPr>
        <w:t>და</w:t>
      </w:r>
      <w:r w:rsidRPr="00C24D89">
        <w:rPr>
          <w:rFonts w:ascii="Sylfaen" w:hAnsi="Sylfaen"/>
        </w:rPr>
        <w:t xml:space="preserve"> </w:t>
      </w:r>
      <w:r w:rsidRPr="00C24D89">
        <w:rPr>
          <w:rFonts w:ascii="Sylfaen" w:hAnsi="Sylfaen"/>
          <w:lang w:val="ru-RU"/>
        </w:rPr>
        <w:t xml:space="preserve">С </w:t>
      </w:r>
      <w:r w:rsidRPr="00C24D89">
        <w:rPr>
          <w:rFonts w:ascii="Sylfaen" w:hAnsi="Sylfaen"/>
          <w:lang w:val="ka-GE"/>
        </w:rPr>
        <w:t>ჰეპატიტთან საბრძოლველად ბოლო წლების მანძილზე ინოვაციებში ინვესტირების შედეგია, ამავდროულად დიდი შეშფოთებით ვაკვირდებით</w:t>
      </w:r>
      <w:r w:rsidRPr="00C24D89">
        <w:rPr>
          <w:rFonts w:ascii="Sylfaen" w:hAnsi="Sylfaen"/>
        </w:rPr>
        <w:t xml:space="preserve"> </w:t>
      </w:r>
      <w:r w:rsidRPr="00C24D89">
        <w:rPr>
          <w:rFonts w:ascii="Sylfaen" w:hAnsi="Sylfaen"/>
          <w:lang w:val="ka-GE"/>
        </w:rPr>
        <w:t>ჯანდაცვის სისტემების გაზრდილ ხარჯებს  და პატენტების მაღალ ფასს და ვცნობთ ამ საკითხის მოგვარების აუცილებლობას, მათ შორის ამ კონტექსტში სინერგიებზე ყურადღების გამახვილების გზით;</w:t>
      </w:r>
    </w:p>
    <w:p w14:paraId="4504B84F"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ვიხსენებთ, რომ სახელმწიფო სტრატეგიები და საყოველთაო მიდგომა წარმოადგენს: ვირუსული ჰეპატიტების საპასუხო ღონისძიებების წარმატების საკვანძო ელემენტებს, ადეკვატურ, მდგრად ფინანსურ რესურსებს გაწაფულ ადამიანურ რესურსებთან ერთად, რომელთაც საჭიროების მიხედვით შეავსებს საერთაშრისო რესურსები და ტექნიკური დახმარება,</w:t>
      </w:r>
    </w:p>
    <w:p w14:paraId="611F810B"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მოვუწოდებთ მთავრობებს, შეიტანონ </w:t>
      </w:r>
      <w:r w:rsidRPr="00C24D89">
        <w:rPr>
          <w:rFonts w:ascii="Sylfaen" w:hAnsi="Sylfaen"/>
        </w:rPr>
        <w:t xml:space="preserve">B </w:t>
      </w:r>
      <w:r w:rsidRPr="00C24D89">
        <w:rPr>
          <w:rFonts w:ascii="Sylfaen" w:hAnsi="Sylfaen"/>
          <w:lang w:val="ka-GE"/>
        </w:rPr>
        <w:t xml:space="preserve">ჰეპატიტის ვაქცინები ეროვნულ იმუნიზაციის პროგრამებში, მათ შორის ჯანდაცვის მუშაკებისთვის, საჭიროების, მიზანშეწონილობის და შესაძლებლობის მიხედვით, გამომდინარე ეროვნული ეპიდემიოლოგიური სიტუაციიდან და ამასთან, გამოვთქვამთ შეშფოთებას იმის თაობაზე, რომ ამჟამად </w:t>
      </w:r>
      <w:r w:rsidRPr="00C24D89">
        <w:rPr>
          <w:rFonts w:ascii="Sylfaen" w:hAnsi="Sylfaen"/>
        </w:rPr>
        <w:t xml:space="preserve">B </w:t>
      </w:r>
      <w:r w:rsidRPr="00C24D89">
        <w:rPr>
          <w:rFonts w:ascii="Sylfaen" w:hAnsi="Sylfaen"/>
          <w:lang w:val="ka-GE"/>
        </w:rPr>
        <w:t>ჰეპატიტის ვაქცინების მოცვა ჩვილ ბავშვებში 84%-ს შეადგენს, რაც ჩამოუვარდება მსოფლიო სამიზნე ნიშნულს, 90%-ს, და ასევე იმის თაობაზე, რომ ამჟამინდელი დაბადებისას დედიდან შვილზე გადაცემის ს</w:t>
      </w:r>
      <w:bookmarkStart w:id="0" w:name="_GoBack"/>
      <w:bookmarkEnd w:id="0"/>
      <w:r w:rsidRPr="00C24D89">
        <w:rPr>
          <w:rFonts w:ascii="Sylfaen" w:hAnsi="Sylfaen"/>
          <w:lang w:val="ka-GE"/>
        </w:rPr>
        <w:t xml:space="preserve">აწინააღმდეგოდ განსაზღვრული </w:t>
      </w:r>
      <w:r w:rsidRPr="00C24D89">
        <w:rPr>
          <w:rFonts w:ascii="Sylfaen" w:hAnsi="Sylfaen"/>
          <w:lang w:val="ru-RU"/>
        </w:rPr>
        <w:t xml:space="preserve">B </w:t>
      </w:r>
      <w:r w:rsidRPr="00C24D89">
        <w:rPr>
          <w:rFonts w:ascii="Sylfaen" w:hAnsi="Sylfaen"/>
          <w:lang w:val="ka-GE"/>
        </w:rPr>
        <w:t>ჰეპატიტის ვაქცინის დოზის მოცვა მხოლოდ 39</w:t>
      </w:r>
      <w:r w:rsidRPr="00C24D89">
        <w:rPr>
          <w:rFonts w:ascii="Sylfaen" w:eastAsia="Calibri" w:hAnsi="Sylfaen" w:cs="Sylfaen"/>
          <w:sz w:val="24"/>
          <w:szCs w:val="24"/>
          <w:vertAlign w:val="superscript"/>
          <w:lang w:val="ka-GE"/>
        </w:rPr>
        <w:footnoteReference w:id="2"/>
      </w:r>
      <w:r w:rsidRPr="00C24D89">
        <w:rPr>
          <w:rFonts w:ascii="Sylfaen" w:hAnsi="Sylfaen"/>
          <w:lang w:val="ka-GE"/>
        </w:rPr>
        <w:t>%-ს შეადგენს, რაც აგრეთვე ჩამოუვარდება მსოფლიო სამიზნე ნიშნულს: 2020 წლისთვის, 50%-ს, ხოლო 2030 წლისთვის 90%-ს,</w:t>
      </w:r>
    </w:p>
    <w:p w14:paraId="10A674BE"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კვლავ ვადასტურებთ მთავრობების უფლებას, სრულად გამოიყენონ მსოფლიო სავაჭრო ორგანიზაციის ხელშეკრულების მოქნილობა ვაჭრობასა</w:t>
      </w:r>
      <w:r w:rsidRPr="00C24D89">
        <w:rPr>
          <w:rFonts w:ascii="Sylfaen" w:hAnsi="Sylfaen"/>
        </w:rPr>
        <w:t xml:space="preserve"> </w:t>
      </w:r>
      <w:r w:rsidRPr="00C24D89">
        <w:rPr>
          <w:rFonts w:ascii="Sylfaen" w:hAnsi="Sylfaen"/>
          <w:lang w:val="ka-GE"/>
        </w:rPr>
        <w:t>და ინტელექტუალური საკუთრების უფლებებთან (</w:t>
      </w:r>
      <w:r w:rsidRPr="00C24D89">
        <w:rPr>
          <w:rFonts w:ascii="Sylfaen" w:hAnsi="Sylfaen"/>
        </w:rPr>
        <w:t>TRIPS)</w:t>
      </w:r>
      <w:r w:rsidRPr="00C24D89">
        <w:rPr>
          <w:rFonts w:ascii="Sylfaen" w:hAnsi="Sylfaen"/>
          <w:lang w:val="ka-GE"/>
        </w:rPr>
        <w:t xml:space="preserve"> დაკავშირებით, რათა გაზარდონ წვდომა უსაფრთხო, ხელმისაწვდომ, ეფექტურ და ხარისხიან მედიკამენტებზე, და აღვნიშნავთ, რომ ყველაფერთან ერთად, ინტელექტუალური საკუთრების უფლებები წარმოადგენს მნიშვნელოვან სტიმულს ახალი ჯანდაცვის პროდუქტების შემუშავებისა,</w:t>
      </w:r>
    </w:p>
    <w:p w14:paraId="5CD94628"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ვაცნობიერებთ მომსახურების განხორციელების ახალი, ხალხზე ორიენტირებული მოდელების საჭიროებას, მათ შორის ადრეული დიაგნოსიტირების მიმართულებით, რაც აუცილებელია იმისათვის რომ მიღწეულ იქნას ვირუსული ჰეპატიტის მსოფლიო მიზნები, ეროვნული გეგმების განხორციელების და უნივერსალური ჯანმრთელობის დაზღვევის პრიორიტიზების შესაბამისად,</w:t>
      </w:r>
    </w:p>
    <w:p w14:paraId="16656206"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კვლავ ვადასტურებთ საუკეთესო შესაძლებელი ფიზიკური და მენტალური ჯანმრთელობის მიღწევის საყოველთაო უფლებას,  და მიზნად ვისახავთ აღვასრულოთ საერთაშორისო ვალდებულებები და მოვალეობანი ამ მიმართულებით, ვირუსული ჰეპატიტის კონტექსტში, განსაკურებული ყურადღებით იმ მოსახლეობების მიმართ, რომელთაც ახასიათებთ დაავადების გამოვლენის მაღალი რიცხვი ან წარმოადგენენ მაღალი რისკის ჯგუფებს, ასევე კვლავ ვადასტურებთ, რომ თითოეულმა ქვეყანამ  უნდა განსაზღვროს მოსახლეობის ჯგუფი, რომელზეც ვირუსული ჰეპატიტის ეპიდემიას ძლიერი გავლენა აქვს, და დააფუძნოს ჰეპატიტის საპასუხო ღონისძიებები ეპიდემიოლოგიურ და სოციალურ კონტექსტზე დაყრდნობით,</w:t>
      </w:r>
    </w:p>
    <w:p w14:paraId="4A6E2C76"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ვაპირებთ სრულად განვახორციელოთ მსოფლიო ჯანდაცვის სექტორის 2016-2021 სტრატეგია ვირუსული ჰეპატიტების შესახებ, რომელიც ადაპტირებული იქნება ეროვნულ  პრიორიტეტებთან, კანონმდებლობებთან და კონკრეტულ კონტექსტებთან, და კვლავ ვადასტურებთ მის ხუთ სტრატეგიულ მიმართულებას, -  ინფორმირებულობა ფოკუსირებული ქმედებებისათვის, ინტერვენცია ზეგავლენის მოსახდენად, </w:t>
      </w:r>
      <w:r w:rsidRPr="00C24D89">
        <w:rPr>
          <w:rFonts w:ascii="Sylfaen" w:hAnsi="Sylfaen"/>
        </w:rPr>
        <w:t xml:space="preserve"> </w:t>
      </w:r>
      <w:r w:rsidRPr="00C24D89">
        <w:rPr>
          <w:rFonts w:ascii="Sylfaen" w:hAnsi="Sylfaen"/>
          <w:lang w:val="ka-GE"/>
        </w:rPr>
        <w:t>შედეგის მიღწევა თანასწორობისთვის, დაფინანსება მდგრადობისთვის, - რათა მიიღწეს 2030 წლისთვის ვირუსული ჰეპატიტის, როგორც საზოგადოებრივი ჯანდაცვის პრობლემის ელიმინაცია,</w:t>
      </w:r>
    </w:p>
    <w:p w14:paraId="7FAC921D"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დავაჩქარებთ და გავაძლიერებთ ვირუსული ჰეპატიტების მსოფლიო ჯანდაცვის სექტორის 2016-2021 სტრატეგიაში ჩამოთვლილ ძირეულ ინტერვენციებს, მოვარგებთ ეროვნულ პრიორიტეტებს, კანონმდებლობას და სპეციფიურ კონტექსტს. მათ შორის:  ჰეპატიტის ვაქცინაციას; დედიდან შვილზე </w:t>
      </w:r>
      <w:r w:rsidRPr="00C24D89">
        <w:rPr>
          <w:rFonts w:ascii="Sylfaen" w:hAnsi="Sylfaen"/>
        </w:rPr>
        <w:t>B</w:t>
      </w:r>
      <w:r w:rsidRPr="00C24D89">
        <w:rPr>
          <w:rFonts w:ascii="Sylfaen" w:hAnsi="Sylfaen"/>
          <w:lang w:val="ka-GE"/>
        </w:rPr>
        <w:t xml:space="preserve"> ჰეპატიტის გადაცემის პრევენციას; უსაფრთხო სისხლის უზრუნველყოფას; ინექციური მოხმარების უსაფრთხოებას; ზიანის შემცირებას; სერვისების და მკურნალობის ტესტირებას, </w:t>
      </w:r>
    </w:p>
    <w:p w14:paraId="1A6E6E47"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დავაჩქარებთ იმ პრიორიტეტული ქმედებების დანერგვას, რომლებიც ვირუსული ჰეპატიტების შესახებ მსოფლიო ჯანდაცვის სექტორის 2016-2021 სტრატეგიის ხუთივე სტრატეგიულ მიმართულებაში არის გაწერილი და მოვარგებთ მათ ეროვნულ კანონმდებლობას, პრიორიტეტებს და კონტექსტს, </w:t>
      </w:r>
    </w:p>
    <w:p w14:paraId="19896A7E"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გავაძლიერებთ საერთაშორისო თანამშრომლობას რათა მიღწეულ იქნას ვირუსული ჰეპატიტების მსოფლიო ჯანდაცვის სექტორის 2016-2021 სტრატეგიის მიზნები, მათ შორის: მდგრადი ეროვნული და რეგიონული წარმოების უნარიანობის გაზრდის გზით თანაბრად ხელმისაწვდომი, უსაფრთხო, ეფექტური ვაქცინების და ტექნოლოგიების გაძლიერება, თანამშრომლობისა და ურთიერთმიმოცვლის მეშვეობით, საჭიროებისამებრ, </w:t>
      </w:r>
    </w:p>
    <w:p w14:paraId="47C72F4D"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საჭიროებისამებრ შევიმუშავებთ და დავნერგავთ ყოველისმომცველ, დაფინანსებულ ჰეპატიტის პროგრამებს, ჯანდაცვის მსოფლიო ორგანიზაციასა და სხვა დაინტერესებულ მხარეებთან თანამშრომლობით, ეფექტური და მდგრადი შედეგების მისაღწევად, </w:t>
      </w:r>
    </w:p>
    <w:p w14:paraId="3F6E7A69"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გავაგრძელებთ ვირუსული ჰეპატიტებისთვის საჭირო და მოსალოდნელი რესურსების მობილიზაციის გაუმჯობესებას, განსაკუთრებით დაბალი და საშუალო შემოსავლის მქონე ქვეყნებში. ხელს შევუწყობთ მიუკერძოებელი, ხარისხიანი, ეფექტური სერვისების, ასევე, უსაფრთხო ვაქცინების, დიაგნოსტიკური საშუალებების და მკურნალობის ვარგისიანობას ყველასთვის და მათ საყოველთაო ხელმისაწვდომობას ქვეყნის დონეზე. </w:t>
      </w:r>
    </w:p>
    <w:p w14:paraId="0C5AD508"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მივმართავთ ჯანდაცვის მსოფლიო ორგანიზაციას, გაგვიწიოს ტექნიკური მხარდაჭერა და დახმარება იმისათვის, რომ დავაჩქაროთ ვირუსული ჰეპატიტების მსოფლიო ჯანდაცვის სექტორის 2016-2021 სტრატეგიის დანერგვა, რომლის მეშვეობითაც მოხდება ჰეპატიტების, როგორც საზოგადოებრივი ჯანდაცვის პრობლემის ელიმინაცია,</w:t>
      </w:r>
    </w:p>
    <w:p w14:paraId="13AB40F1" w14:textId="77777777" w:rsidR="00C24D89" w:rsidRPr="00C24D89" w:rsidRDefault="00C24D89" w:rsidP="00C24D89">
      <w:pPr>
        <w:numPr>
          <w:ilvl w:val="0"/>
          <w:numId w:val="9"/>
        </w:numPr>
        <w:contextualSpacing/>
        <w:jc w:val="both"/>
        <w:rPr>
          <w:rFonts w:ascii="Sylfaen" w:hAnsi="Sylfaen"/>
          <w:lang w:val="ka-GE"/>
        </w:rPr>
      </w:pPr>
      <w:r w:rsidRPr="00C24D89">
        <w:rPr>
          <w:rFonts w:ascii="Sylfaen" w:hAnsi="Sylfaen"/>
          <w:lang w:val="ka-GE"/>
        </w:rPr>
        <w:t xml:space="preserve">მადლობას ვუხდით ბრაზილიის მთავრობას ჰეპატიტების მსოფლიო სამიტის მასპინძლობისა და მხარდაჭერისთვის. </w:t>
      </w:r>
    </w:p>
    <w:p w14:paraId="2BE71766" w14:textId="77777777" w:rsidR="00C24D89" w:rsidRPr="00C24D89" w:rsidRDefault="00C24D89" w:rsidP="00C24D89">
      <w:pPr>
        <w:ind w:left="720"/>
        <w:contextualSpacing/>
        <w:jc w:val="both"/>
        <w:rPr>
          <w:rFonts w:ascii="Sylfaen" w:hAnsi="Sylfaen"/>
          <w:lang w:val="ka-GE"/>
        </w:rPr>
      </w:pPr>
    </w:p>
    <w:p w14:paraId="76E607DA" w14:textId="77777777" w:rsidR="00E04F44" w:rsidRDefault="00E04F44" w:rsidP="00E04F44">
      <w:pPr>
        <w:ind w:left="360"/>
        <w:jc w:val="both"/>
        <w:rPr>
          <w:rFonts w:ascii="Sylfaen" w:hAnsi="Sylfaen"/>
          <w:sz w:val="24"/>
          <w:szCs w:val="24"/>
        </w:rPr>
      </w:pPr>
    </w:p>
    <w:p w14:paraId="025C0BB9" w14:textId="77777777" w:rsidR="005C5F10" w:rsidRPr="005C5F10" w:rsidRDefault="005C5F10" w:rsidP="005C5F10">
      <w:pPr>
        <w:jc w:val="both"/>
        <w:rPr>
          <w:rFonts w:ascii="Sylfaen" w:hAnsi="Sylfaen"/>
          <w:sz w:val="24"/>
          <w:szCs w:val="24"/>
          <w:lang w:val="ka-GE"/>
        </w:rPr>
      </w:pPr>
    </w:p>
    <w:p w14:paraId="203A62D8" w14:textId="77777777" w:rsidR="005C5F10" w:rsidRPr="005C5F10" w:rsidRDefault="005C5F10" w:rsidP="005C5F10">
      <w:pPr>
        <w:pStyle w:val="ListParagraph"/>
        <w:jc w:val="both"/>
        <w:rPr>
          <w:rFonts w:ascii="Sylfaen" w:hAnsi="Sylfaen"/>
          <w:sz w:val="24"/>
          <w:szCs w:val="24"/>
          <w:lang w:val="ka-GE"/>
        </w:rPr>
      </w:pPr>
    </w:p>
    <w:p w14:paraId="7AEEB981" w14:textId="77777777" w:rsidR="00170FD6" w:rsidRPr="00EA68CE" w:rsidRDefault="00170FD6" w:rsidP="00931BDC">
      <w:pPr>
        <w:jc w:val="both"/>
        <w:rPr>
          <w:rFonts w:ascii="Sylfaen" w:hAnsi="Sylfaen"/>
          <w:sz w:val="24"/>
          <w:szCs w:val="24"/>
          <w:lang w:val="ka-GE"/>
        </w:rPr>
      </w:pPr>
    </w:p>
    <w:sectPr w:rsidR="00170FD6" w:rsidRPr="00EA68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9709" w14:textId="77777777" w:rsidR="00C24D89" w:rsidRDefault="00C24D89" w:rsidP="00C24D89">
      <w:pPr>
        <w:spacing w:after="0" w:line="240" w:lineRule="auto"/>
      </w:pPr>
      <w:r>
        <w:separator/>
      </w:r>
    </w:p>
  </w:endnote>
  <w:endnote w:type="continuationSeparator" w:id="0">
    <w:p w14:paraId="5ACC340B" w14:textId="77777777" w:rsidR="00C24D89" w:rsidRDefault="00C24D89" w:rsidP="00C2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228D7" w14:textId="77777777" w:rsidR="00C24D89" w:rsidRDefault="00C24D89" w:rsidP="00C24D89">
      <w:pPr>
        <w:spacing w:after="0" w:line="240" w:lineRule="auto"/>
      </w:pPr>
      <w:r>
        <w:separator/>
      </w:r>
    </w:p>
  </w:footnote>
  <w:footnote w:type="continuationSeparator" w:id="0">
    <w:p w14:paraId="4F195C55" w14:textId="77777777" w:rsidR="00C24D89" w:rsidRDefault="00C24D89" w:rsidP="00C24D89">
      <w:pPr>
        <w:spacing w:after="0" w:line="240" w:lineRule="auto"/>
      </w:pPr>
      <w:r>
        <w:continuationSeparator/>
      </w:r>
    </w:p>
  </w:footnote>
  <w:footnote w:id="1">
    <w:p w14:paraId="5B796039" w14:textId="77777777" w:rsidR="00C24D89" w:rsidRPr="009626DB" w:rsidRDefault="00C24D89" w:rsidP="00C24D89">
      <w:pPr>
        <w:pStyle w:val="FootnoteText"/>
        <w:rPr>
          <w:rFonts w:ascii="Sylfaen" w:hAnsi="Sylfaen"/>
          <w:lang w:val="ka-GE"/>
        </w:rPr>
      </w:pPr>
      <w:r w:rsidRPr="009626DB">
        <w:rPr>
          <w:rStyle w:val="FootnoteReference"/>
          <w:rFonts w:ascii="Sylfaen" w:hAnsi="Sylfaen"/>
        </w:rPr>
        <w:footnoteRef/>
      </w:r>
      <w:r w:rsidRPr="009626DB">
        <w:rPr>
          <w:rFonts w:ascii="Sylfaen" w:hAnsi="Sylfaen"/>
        </w:rPr>
        <w:t xml:space="preserve"> </w:t>
      </w:r>
      <w:r>
        <w:rPr>
          <w:rFonts w:ascii="Sylfaen" w:hAnsi="Sylfaen"/>
          <w:lang w:val="ka-GE"/>
        </w:rPr>
        <w:t>წყარო: მსოფლიო ჯანდაცვის ორგანიზაცია. ჰეპატიტების გლობალური ანგარიში 2017 წ.</w:t>
      </w:r>
    </w:p>
  </w:footnote>
  <w:footnote w:id="2">
    <w:p w14:paraId="5A6D3F13" w14:textId="77777777" w:rsidR="00C24D89" w:rsidRPr="009626DB" w:rsidRDefault="00C24D89" w:rsidP="00C24D89">
      <w:pPr>
        <w:pStyle w:val="FootnoteText"/>
        <w:rPr>
          <w:rFonts w:ascii="Sylfaen" w:hAnsi="Sylfaen"/>
          <w:lang w:val="ka-GE"/>
        </w:rPr>
      </w:pPr>
      <w:r w:rsidRPr="009626DB">
        <w:rPr>
          <w:rStyle w:val="FootnoteReference"/>
          <w:rFonts w:ascii="Sylfaen" w:hAnsi="Sylfaen"/>
        </w:rPr>
        <w:footnoteRef/>
      </w:r>
      <w:r w:rsidRPr="009626DB">
        <w:rPr>
          <w:rFonts w:ascii="Sylfaen" w:hAnsi="Sylfaen"/>
        </w:rPr>
        <w:t xml:space="preserve"> </w:t>
      </w:r>
      <w:r>
        <w:rPr>
          <w:rFonts w:ascii="Sylfaen" w:hAnsi="Sylfaen"/>
          <w:lang w:val="ka-GE"/>
        </w:rPr>
        <w:t>წყარო: მსოფლიო ჯანდაცვის ორგანიზაცია. ჰეპატიტების გლობალური რეპორტი, 2017 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21B"/>
    <w:multiLevelType w:val="hybridMultilevel"/>
    <w:tmpl w:val="BE5C575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15981237"/>
    <w:multiLevelType w:val="hybridMultilevel"/>
    <w:tmpl w:val="DA64D74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93C568A"/>
    <w:multiLevelType w:val="hybridMultilevel"/>
    <w:tmpl w:val="B164BCCE"/>
    <w:lvl w:ilvl="0" w:tplc="0437000F">
      <w:start w:val="1"/>
      <w:numFmt w:val="decimal"/>
      <w:lvlText w:val="%1."/>
      <w:lvlJc w:val="left"/>
      <w:pPr>
        <w:ind w:left="720" w:hanging="360"/>
      </w:pPr>
      <w:rPr>
        <w:rFont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17A5C74"/>
    <w:multiLevelType w:val="hybridMultilevel"/>
    <w:tmpl w:val="286E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D60B5"/>
    <w:multiLevelType w:val="hybridMultilevel"/>
    <w:tmpl w:val="85E89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068E"/>
    <w:multiLevelType w:val="hybridMultilevel"/>
    <w:tmpl w:val="4BF0B8F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552A6173"/>
    <w:multiLevelType w:val="hybridMultilevel"/>
    <w:tmpl w:val="824AB4E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6DA63AE1"/>
    <w:multiLevelType w:val="hybridMultilevel"/>
    <w:tmpl w:val="E68A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A6280"/>
    <w:multiLevelType w:val="hybridMultilevel"/>
    <w:tmpl w:val="0606635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8"/>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79"/>
    <w:rsid w:val="0000624C"/>
    <w:rsid w:val="0000668E"/>
    <w:rsid w:val="000125DB"/>
    <w:rsid w:val="0002470F"/>
    <w:rsid w:val="00024B6B"/>
    <w:rsid w:val="000327E8"/>
    <w:rsid w:val="0005787F"/>
    <w:rsid w:val="000632CA"/>
    <w:rsid w:val="000665E2"/>
    <w:rsid w:val="00086170"/>
    <w:rsid w:val="000878C4"/>
    <w:rsid w:val="00087BC6"/>
    <w:rsid w:val="000C4284"/>
    <w:rsid w:val="000E1F0F"/>
    <w:rsid w:val="000F443C"/>
    <w:rsid w:val="000F4F75"/>
    <w:rsid w:val="0011299F"/>
    <w:rsid w:val="0014135D"/>
    <w:rsid w:val="00145696"/>
    <w:rsid w:val="00156F7D"/>
    <w:rsid w:val="00157FCA"/>
    <w:rsid w:val="001627AC"/>
    <w:rsid w:val="00166F96"/>
    <w:rsid w:val="00170FD6"/>
    <w:rsid w:val="00185DE5"/>
    <w:rsid w:val="001F7451"/>
    <w:rsid w:val="00251734"/>
    <w:rsid w:val="00280A11"/>
    <w:rsid w:val="00294FB7"/>
    <w:rsid w:val="002B691E"/>
    <w:rsid w:val="002C5574"/>
    <w:rsid w:val="002E519C"/>
    <w:rsid w:val="00335E72"/>
    <w:rsid w:val="0037788F"/>
    <w:rsid w:val="00396752"/>
    <w:rsid w:val="003A358D"/>
    <w:rsid w:val="00403FB9"/>
    <w:rsid w:val="004174C9"/>
    <w:rsid w:val="00424EDE"/>
    <w:rsid w:val="004251F2"/>
    <w:rsid w:val="00426514"/>
    <w:rsid w:val="00455AB0"/>
    <w:rsid w:val="00456AF0"/>
    <w:rsid w:val="00476CB7"/>
    <w:rsid w:val="004B597C"/>
    <w:rsid w:val="004D65E9"/>
    <w:rsid w:val="004E66E1"/>
    <w:rsid w:val="004F596A"/>
    <w:rsid w:val="00501B45"/>
    <w:rsid w:val="0053747E"/>
    <w:rsid w:val="00541BE8"/>
    <w:rsid w:val="00545097"/>
    <w:rsid w:val="00547774"/>
    <w:rsid w:val="005635FB"/>
    <w:rsid w:val="00564BAB"/>
    <w:rsid w:val="0057015B"/>
    <w:rsid w:val="00571E5D"/>
    <w:rsid w:val="005A01C2"/>
    <w:rsid w:val="005B525E"/>
    <w:rsid w:val="005C5F10"/>
    <w:rsid w:val="005D2434"/>
    <w:rsid w:val="005F38BD"/>
    <w:rsid w:val="00607FA8"/>
    <w:rsid w:val="0067516F"/>
    <w:rsid w:val="00681701"/>
    <w:rsid w:val="00681A8B"/>
    <w:rsid w:val="006A2AE7"/>
    <w:rsid w:val="006B1658"/>
    <w:rsid w:val="006C2092"/>
    <w:rsid w:val="006C60AA"/>
    <w:rsid w:val="006E6885"/>
    <w:rsid w:val="006F5270"/>
    <w:rsid w:val="00703A4D"/>
    <w:rsid w:val="00706023"/>
    <w:rsid w:val="00781BD3"/>
    <w:rsid w:val="00791B86"/>
    <w:rsid w:val="0079274E"/>
    <w:rsid w:val="007B14D1"/>
    <w:rsid w:val="007C2583"/>
    <w:rsid w:val="007C4BAD"/>
    <w:rsid w:val="007C6C08"/>
    <w:rsid w:val="007D1E74"/>
    <w:rsid w:val="007D2D2F"/>
    <w:rsid w:val="007D7DDE"/>
    <w:rsid w:val="00816642"/>
    <w:rsid w:val="00826ABC"/>
    <w:rsid w:val="00860041"/>
    <w:rsid w:val="00893191"/>
    <w:rsid w:val="008E0CDC"/>
    <w:rsid w:val="009111A9"/>
    <w:rsid w:val="009115CF"/>
    <w:rsid w:val="00931BDC"/>
    <w:rsid w:val="00980CDB"/>
    <w:rsid w:val="00996855"/>
    <w:rsid w:val="009B4229"/>
    <w:rsid w:val="009C085B"/>
    <w:rsid w:val="009C2D77"/>
    <w:rsid w:val="009C69B2"/>
    <w:rsid w:val="009D08DA"/>
    <w:rsid w:val="009D5CA8"/>
    <w:rsid w:val="009E7365"/>
    <w:rsid w:val="009F5D79"/>
    <w:rsid w:val="00A04D1A"/>
    <w:rsid w:val="00A1560F"/>
    <w:rsid w:val="00A264FD"/>
    <w:rsid w:val="00A301AC"/>
    <w:rsid w:val="00A37798"/>
    <w:rsid w:val="00A3797D"/>
    <w:rsid w:val="00A571CB"/>
    <w:rsid w:val="00A75364"/>
    <w:rsid w:val="00A96570"/>
    <w:rsid w:val="00AC633C"/>
    <w:rsid w:val="00B06880"/>
    <w:rsid w:val="00B1334F"/>
    <w:rsid w:val="00B226DE"/>
    <w:rsid w:val="00B36F94"/>
    <w:rsid w:val="00B5125C"/>
    <w:rsid w:val="00B520F4"/>
    <w:rsid w:val="00B675D3"/>
    <w:rsid w:val="00B7584B"/>
    <w:rsid w:val="00B95A40"/>
    <w:rsid w:val="00BD6054"/>
    <w:rsid w:val="00BE297E"/>
    <w:rsid w:val="00BF64D9"/>
    <w:rsid w:val="00C04128"/>
    <w:rsid w:val="00C047B3"/>
    <w:rsid w:val="00C13497"/>
    <w:rsid w:val="00C24D89"/>
    <w:rsid w:val="00C25DD9"/>
    <w:rsid w:val="00C32AF4"/>
    <w:rsid w:val="00C42F37"/>
    <w:rsid w:val="00CA5B1E"/>
    <w:rsid w:val="00CB11AC"/>
    <w:rsid w:val="00CB2A36"/>
    <w:rsid w:val="00CD4671"/>
    <w:rsid w:val="00CD56F2"/>
    <w:rsid w:val="00CF4EF6"/>
    <w:rsid w:val="00D444ED"/>
    <w:rsid w:val="00D66AC6"/>
    <w:rsid w:val="00D67888"/>
    <w:rsid w:val="00D726E7"/>
    <w:rsid w:val="00D90C96"/>
    <w:rsid w:val="00DA2B1F"/>
    <w:rsid w:val="00DB3D8F"/>
    <w:rsid w:val="00DB622D"/>
    <w:rsid w:val="00DD6E96"/>
    <w:rsid w:val="00DF0825"/>
    <w:rsid w:val="00E04F44"/>
    <w:rsid w:val="00E21671"/>
    <w:rsid w:val="00E36A4E"/>
    <w:rsid w:val="00E626D7"/>
    <w:rsid w:val="00E64B36"/>
    <w:rsid w:val="00EA4591"/>
    <w:rsid w:val="00EA68CE"/>
    <w:rsid w:val="00EA7D41"/>
    <w:rsid w:val="00EC6599"/>
    <w:rsid w:val="00ED28B8"/>
    <w:rsid w:val="00EE17D9"/>
    <w:rsid w:val="00EE18CD"/>
    <w:rsid w:val="00F037B7"/>
    <w:rsid w:val="00F457E0"/>
    <w:rsid w:val="00F65ADF"/>
    <w:rsid w:val="00F66094"/>
    <w:rsid w:val="00FA0C31"/>
    <w:rsid w:val="00FE34AF"/>
    <w:rsid w:val="00FF6079"/>
    <w:rsid w:val="00FF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48E8B"/>
  <w15:docId w15:val="{F7A5CCFC-7C00-4469-9879-B1003C7C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2D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B133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191"/>
    <w:pPr>
      <w:ind w:left="720"/>
      <w:contextualSpacing/>
    </w:pPr>
  </w:style>
  <w:style w:type="character" w:customStyle="1" w:styleId="Heading1Char">
    <w:name w:val="Heading 1 Char"/>
    <w:basedOn w:val="DefaultParagraphFont"/>
    <w:link w:val="Heading1"/>
    <w:uiPriority w:val="9"/>
    <w:rsid w:val="009C2D7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CA5B1E"/>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BalloonText">
    <w:name w:val="Balloon Text"/>
    <w:basedOn w:val="Normal"/>
    <w:link w:val="BalloonTextChar"/>
    <w:uiPriority w:val="99"/>
    <w:semiHidden/>
    <w:unhideWhenUsed/>
    <w:rsid w:val="00B1334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34F"/>
    <w:rPr>
      <w:rFonts w:ascii="Lucida Grande" w:hAnsi="Lucida Grande"/>
      <w:sz w:val="18"/>
      <w:szCs w:val="18"/>
    </w:rPr>
  </w:style>
  <w:style w:type="character" w:customStyle="1" w:styleId="Heading5Char">
    <w:name w:val="Heading 5 Char"/>
    <w:basedOn w:val="DefaultParagraphFont"/>
    <w:link w:val="Heading5"/>
    <w:uiPriority w:val="9"/>
    <w:rsid w:val="00B1334F"/>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B1334F"/>
  </w:style>
  <w:style w:type="paragraph" w:styleId="Revision">
    <w:name w:val="Revision"/>
    <w:hidden/>
    <w:uiPriority w:val="99"/>
    <w:semiHidden/>
    <w:rsid w:val="00A264FD"/>
    <w:pPr>
      <w:spacing w:after="0" w:line="240" w:lineRule="auto"/>
    </w:pPr>
  </w:style>
  <w:style w:type="paragraph" w:styleId="FootnoteText">
    <w:name w:val="footnote text"/>
    <w:basedOn w:val="Normal"/>
    <w:link w:val="FootnoteTextChar"/>
    <w:uiPriority w:val="99"/>
    <w:semiHidden/>
    <w:unhideWhenUsed/>
    <w:rsid w:val="00C24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D89"/>
    <w:rPr>
      <w:sz w:val="20"/>
      <w:szCs w:val="20"/>
    </w:rPr>
  </w:style>
  <w:style w:type="character" w:styleId="FootnoteReference">
    <w:name w:val="footnote reference"/>
    <w:uiPriority w:val="99"/>
    <w:semiHidden/>
    <w:unhideWhenUsed/>
    <w:rsid w:val="00C24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3201">
      <w:bodyDiv w:val="1"/>
      <w:marLeft w:val="0"/>
      <w:marRight w:val="0"/>
      <w:marTop w:val="0"/>
      <w:marBottom w:val="0"/>
      <w:divBdr>
        <w:top w:val="none" w:sz="0" w:space="0" w:color="auto"/>
        <w:left w:val="none" w:sz="0" w:space="0" w:color="auto"/>
        <w:bottom w:val="none" w:sz="0" w:space="0" w:color="auto"/>
        <w:right w:val="none" w:sz="0" w:space="0" w:color="auto"/>
      </w:divBdr>
    </w:div>
    <w:div w:id="1762678966">
      <w:bodyDiv w:val="1"/>
      <w:marLeft w:val="0"/>
      <w:marRight w:val="0"/>
      <w:marTop w:val="0"/>
      <w:marBottom w:val="0"/>
      <w:divBdr>
        <w:top w:val="none" w:sz="0" w:space="0" w:color="auto"/>
        <w:left w:val="none" w:sz="0" w:space="0" w:color="auto"/>
        <w:bottom w:val="none" w:sz="0" w:space="0" w:color="auto"/>
        <w:right w:val="none" w:sz="0" w:space="0" w:color="auto"/>
      </w:divBdr>
    </w:div>
    <w:div w:id="2091266925">
      <w:bodyDiv w:val="1"/>
      <w:marLeft w:val="0"/>
      <w:marRight w:val="0"/>
      <w:marTop w:val="0"/>
      <w:marBottom w:val="0"/>
      <w:divBdr>
        <w:top w:val="none" w:sz="0" w:space="0" w:color="auto"/>
        <w:left w:val="none" w:sz="0" w:space="0" w:color="auto"/>
        <w:bottom w:val="none" w:sz="0" w:space="0" w:color="auto"/>
        <w:right w:val="none" w:sz="0" w:space="0" w:color="auto"/>
      </w:divBdr>
      <w:divsChild>
        <w:div w:id="162630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29697">
              <w:marLeft w:val="0"/>
              <w:marRight w:val="0"/>
              <w:marTop w:val="0"/>
              <w:marBottom w:val="0"/>
              <w:divBdr>
                <w:top w:val="none" w:sz="0" w:space="0" w:color="auto"/>
                <w:left w:val="none" w:sz="0" w:space="0" w:color="auto"/>
                <w:bottom w:val="none" w:sz="0" w:space="0" w:color="auto"/>
                <w:right w:val="none" w:sz="0" w:space="0" w:color="auto"/>
              </w:divBdr>
              <w:divsChild>
                <w:div w:id="2073965575">
                  <w:marLeft w:val="0"/>
                  <w:marRight w:val="0"/>
                  <w:marTop w:val="0"/>
                  <w:marBottom w:val="0"/>
                  <w:divBdr>
                    <w:top w:val="none" w:sz="0" w:space="0" w:color="auto"/>
                    <w:left w:val="none" w:sz="0" w:space="0" w:color="auto"/>
                    <w:bottom w:val="none" w:sz="0" w:space="0" w:color="auto"/>
                    <w:right w:val="none" w:sz="0" w:space="0" w:color="auto"/>
                  </w:divBdr>
                  <w:divsChild>
                    <w:div w:id="953904819">
                      <w:marLeft w:val="0"/>
                      <w:marRight w:val="0"/>
                      <w:marTop w:val="0"/>
                      <w:marBottom w:val="0"/>
                      <w:divBdr>
                        <w:top w:val="none" w:sz="0" w:space="0" w:color="auto"/>
                        <w:left w:val="none" w:sz="0" w:space="0" w:color="auto"/>
                        <w:bottom w:val="none" w:sz="0" w:space="0" w:color="auto"/>
                        <w:right w:val="none" w:sz="0" w:space="0" w:color="auto"/>
                      </w:divBdr>
                      <w:divsChild>
                        <w:div w:id="20514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Amiran Gamkrelidze</cp:lastModifiedBy>
  <cp:revision>4</cp:revision>
  <dcterms:created xsi:type="dcterms:W3CDTF">2017-11-20T16:33:00Z</dcterms:created>
  <dcterms:modified xsi:type="dcterms:W3CDTF">2017-11-20T16:35:00Z</dcterms:modified>
</cp:coreProperties>
</file>